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A61" w:rsidRPr="00D25A61" w:rsidRDefault="00D25A61" w:rsidP="00D25A61">
      <w:pPr>
        <w:spacing w:after="0" w:line="240" w:lineRule="auto"/>
        <w:jc w:val="center"/>
      </w:pPr>
      <w:r w:rsidRPr="00D25A61">
        <w:rPr>
          <w:noProof/>
          <w:lang w:eastAsia="ru-RU"/>
        </w:rPr>
        <w:drawing>
          <wp:inline distT="0" distB="0" distL="0" distR="0" wp14:anchorId="36E70414" wp14:editId="57944B9B">
            <wp:extent cx="690154" cy="7701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54" cy="766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5A61" w:rsidRPr="00D25A61" w:rsidRDefault="00D25A61" w:rsidP="00D25A61">
      <w:pPr>
        <w:spacing w:after="0" w:line="240" w:lineRule="auto"/>
        <w:jc w:val="center"/>
      </w:pPr>
    </w:p>
    <w:p w:rsidR="00D25A61" w:rsidRPr="00F777ED" w:rsidRDefault="00D25A61" w:rsidP="00D25A6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ДУМА</w:t>
      </w:r>
    </w:p>
    <w:p w:rsidR="00D25A61" w:rsidRPr="00F777ED" w:rsidRDefault="00D25A61" w:rsidP="00D25A6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ОЛЬГИНСКОГО МУНИЦИПАЛЬНОГО ОКРУГА</w:t>
      </w:r>
    </w:p>
    <w:p w:rsidR="00D25A61" w:rsidRPr="00F777ED" w:rsidRDefault="00D25A61" w:rsidP="00D25A6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D25A61" w:rsidRPr="00F777ED" w:rsidRDefault="00D25A61" w:rsidP="00D25A6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25A61" w:rsidRPr="00F777ED" w:rsidRDefault="00D25A61" w:rsidP="00D25A6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61782A" w:rsidRPr="00F777ED" w:rsidRDefault="00BF056B" w:rsidP="00BF056B">
      <w:pPr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</w:t>
      </w:r>
    </w:p>
    <w:p w:rsidR="00D25A61" w:rsidRPr="00F777ED" w:rsidRDefault="00D25A61" w:rsidP="0082180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BF056B" w:rsidRPr="00F777ED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</w:p>
    <w:p w:rsidR="00F16E1B" w:rsidRPr="00F777ED" w:rsidRDefault="0061782A" w:rsidP="008218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Style w:val="FontStyle21"/>
          <w:b/>
          <w:sz w:val="26"/>
          <w:szCs w:val="26"/>
        </w:rPr>
        <w:t xml:space="preserve">Об утверждении </w:t>
      </w:r>
      <w:r w:rsidR="00EC67F1" w:rsidRPr="00F777ED">
        <w:rPr>
          <w:rStyle w:val="FontStyle21"/>
          <w:b/>
          <w:sz w:val="26"/>
          <w:szCs w:val="26"/>
        </w:rPr>
        <w:t xml:space="preserve">Положения </w:t>
      </w:r>
      <w:r w:rsidR="00850BDD" w:rsidRPr="00F777ED">
        <w:rPr>
          <w:rStyle w:val="FontStyle21"/>
          <w:b/>
          <w:sz w:val="26"/>
          <w:szCs w:val="26"/>
        </w:rPr>
        <w:t>о</w:t>
      </w:r>
      <w:r w:rsidR="00F16E1B" w:rsidRPr="00F777ED">
        <w:rPr>
          <w:rStyle w:val="FontStyle21"/>
          <w:b/>
          <w:sz w:val="26"/>
          <w:szCs w:val="26"/>
        </w:rPr>
        <w:t>б о</w:t>
      </w:r>
      <w:r w:rsidRPr="00F777ED">
        <w:rPr>
          <w:rFonts w:ascii="Times New Roman" w:hAnsi="Times New Roman" w:cs="Times New Roman"/>
          <w:b/>
          <w:sz w:val="26"/>
          <w:szCs w:val="26"/>
        </w:rPr>
        <w:t>рганизаци</w:t>
      </w:r>
      <w:r w:rsidR="00626F8C" w:rsidRPr="00F777ED">
        <w:rPr>
          <w:rFonts w:ascii="Times New Roman" w:hAnsi="Times New Roman" w:cs="Times New Roman"/>
          <w:b/>
          <w:sz w:val="26"/>
          <w:szCs w:val="26"/>
        </w:rPr>
        <w:t>и</w:t>
      </w:r>
      <w:r w:rsidRPr="00F777ED">
        <w:rPr>
          <w:rFonts w:ascii="Times New Roman" w:hAnsi="Times New Roman" w:cs="Times New Roman"/>
          <w:b/>
          <w:sz w:val="26"/>
          <w:szCs w:val="26"/>
        </w:rPr>
        <w:t xml:space="preserve">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</w:t>
      </w:r>
      <w:r w:rsidR="00821806" w:rsidRPr="00F777ED">
        <w:rPr>
          <w:rFonts w:ascii="Times New Roman" w:hAnsi="Times New Roman" w:cs="Times New Roman"/>
          <w:b/>
          <w:sz w:val="26"/>
          <w:szCs w:val="26"/>
        </w:rPr>
        <w:t xml:space="preserve"> представительного органа</w:t>
      </w:r>
      <w:r w:rsidR="00850BDD" w:rsidRPr="00F777ED">
        <w:rPr>
          <w:rFonts w:ascii="Times New Roman" w:hAnsi="Times New Roman" w:cs="Times New Roman"/>
          <w:b/>
          <w:sz w:val="26"/>
          <w:szCs w:val="26"/>
        </w:rPr>
        <w:t xml:space="preserve"> местного самоуправления</w:t>
      </w:r>
      <w:r w:rsidRPr="00F777ED">
        <w:rPr>
          <w:rFonts w:ascii="Times New Roman" w:hAnsi="Times New Roman" w:cs="Times New Roman"/>
          <w:b/>
          <w:sz w:val="26"/>
          <w:szCs w:val="26"/>
        </w:rPr>
        <w:t>, муниципальных служащих и работников муниципальных учреждений, организаци</w:t>
      </w:r>
      <w:r w:rsidR="00626F8C" w:rsidRPr="00F777ED">
        <w:rPr>
          <w:rFonts w:ascii="Times New Roman" w:hAnsi="Times New Roman" w:cs="Times New Roman"/>
          <w:b/>
          <w:sz w:val="26"/>
          <w:szCs w:val="26"/>
        </w:rPr>
        <w:t>и</w:t>
      </w:r>
      <w:r w:rsidRPr="00F777ED">
        <w:rPr>
          <w:rFonts w:ascii="Times New Roman" w:hAnsi="Times New Roman" w:cs="Times New Roman"/>
          <w:b/>
          <w:sz w:val="26"/>
          <w:szCs w:val="26"/>
        </w:rPr>
        <w:t xml:space="preserve"> подготовки кадров для муниципальной службы</w:t>
      </w:r>
    </w:p>
    <w:p w:rsidR="00122AD4" w:rsidRPr="00F777ED" w:rsidRDefault="00122AD4" w:rsidP="008218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2AD4" w:rsidRPr="00F777ED" w:rsidRDefault="00122AD4" w:rsidP="008218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2AD4" w:rsidRPr="00F777ED" w:rsidRDefault="00122AD4" w:rsidP="00122A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Принято Думой Ольгинского</w:t>
      </w:r>
    </w:p>
    <w:p w:rsidR="00122AD4" w:rsidRPr="00F777ED" w:rsidRDefault="00F777ED" w:rsidP="00122A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122AD4" w:rsidRPr="00F777ED">
        <w:rPr>
          <w:rFonts w:ascii="Times New Roman" w:hAnsi="Times New Roman" w:cs="Times New Roman"/>
          <w:sz w:val="26"/>
          <w:szCs w:val="26"/>
        </w:rPr>
        <w:t xml:space="preserve">униципального округа Приморского края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27 февраля </w:t>
      </w:r>
      <w:r w:rsidR="00122AD4" w:rsidRPr="00F777ED">
        <w:rPr>
          <w:rFonts w:ascii="Times New Roman" w:hAnsi="Times New Roman" w:cs="Times New Roman"/>
          <w:sz w:val="26"/>
          <w:szCs w:val="26"/>
        </w:rPr>
        <w:t>2024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25A61" w:rsidRPr="00F777ED" w:rsidRDefault="00D25A61" w:rsidP="00D25A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21806" w:rsidRPr="00F777ED" w:rsidRDefault="00F87E71" w:rsidP="00F777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В соответствии с Ф</w:t>
      </w:r>
      <w:r w:rsidR="00D25A61" w:rsidRPr="00F777ED">
        <w:rPr>
          <w:rFonts w:ascii="Times New Roman" w:hAnsi="Times New Roman" w:cs="Times New Roman"/>
          <w:sz w:val="26"/>
          <w:szCs w:val="26"/>
        </w:rPr>
        <w:t>едеральным</w:t>
      </w:r>
      <w:r w:rsidRPr="00F777ED">
        <w:rPr>
          <w:rFonts w:ascii="Times New Roman" w:hAnsi="Times New Roman" w:cs="Times New Roman"/>
          <w:sz w:val="26"/>
          <w:szCs w:val="26"/>
        </w:rPr>
        <w:t xml:space="preserve"> законом</w:t>
      </w:r>
      <w:r w:rsidR="00D25A61" w:rsidRPr="00F777ED">
        <w:rPr>
          <w:rFonts w:ascii="Times New Roman" w:hAnsi="Times New Roman" w:cs="Times New Roman"/>
          <w:sz w:val="26"/>
          <w:szCs w:val="26"/>
        </w:rPr>
        <w:t xml:space="preserve"> от 06.10.2003 </w:t>
      </w:r>
      <w:hyperlink r:id="rId7" w:history="1">
        <w:r w:rsidR="00D25A61" w:rsidRPr="00F777ED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="00D25A61" w:rsidRPr="00F777ED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="008B3DC1" w:rsidRPr="00F777ED">
        <w:rPr>
          <w:rFonts w:ascii="Times New Roman" w:hAnsi="Times New Roman" w:cs="Times New Roman"/>
          <w:sz w:val="26"/>
          <w:szCs w:val="26"/>
        </w:rPr>
        <w:t>Федеральным законом от 02.03.2007 № 25-ФЗ «О муниципальной службе в Российской Федерации»</w:t>
      </w:r>
      <w:r w:rsidR="00D25A61" w:rsidRPr="00F777ED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850BDD" w:rsidRPr="00F777ED">
          <w:rPr>
            <w:rFonts w:ascii="Times New Roman" w:hAnsi="Times New Roman" w:cs="Times New Roman"/>
            <w:sz w:val="26"/>
            <w:szCs w:val="26"/>
          </w:rPr>
          <w:t>З</w:t>
        </w:r>
        <w:r w:rsidR="00D25A61" w:rsidRPr="00F777ED">
          <w:rPr>
            <w:rFonts w:ascii="Times New Roman" w:hAnsi="Times New Roman" w:cs="Times New Roman"/>
            <w:sz w:val="26"/>
            <w:szCs w:val="26"/>
          </w:rPr>
          <w:t>аконом</w:t>
        </w:r>
      </w:hyperlink>
      <w:r w:rsidR="00D25A61" w:rsidRPr="00F777ED">
        <w:rPr>
          <w:rFonts w:ascii="Times New Roman" w:hAnsi="Times New Roman" w:cs="Times New Roman"/>
          <w:sz w:val="26"/>
          <w:szCs w:val="26"/>
        </w:rPr>
        <w:t xml:space="preserve"> Приморского края от 14.07.2008 № 288-КЗ «О сроке полномочий и гарантиях осуществления полномочий депутата, члена выборного органа местного самоуправления, выборного должностного лица местного самоуправления в Приморском крае»,</w:t>
      </w:r>
      <w:r w:rsidR="008B3DC1"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="00850BDD" w:rsidRPr="00F777ED">
        <w:rPr>
          <w:rFonts w:ascii="Times New Roman" w:hAnsi="Times New Roman" w:cs="Times New Roman"/>
          <w:sz w:val="26"/>
          <w:szCs w:val="26"/>
        </w:rPr>
        <w:t>З</w:t>
      </w:r>
      <w:r w:rsidR="008B3DC1" w:rsidRPr="00F777ED">
        <w:rPr>
          <w:rFonts w:ascii="Times New Roman" w:hAnsi="Times New Roman" w:cs="Times New Roman"/>
          <w:sz w:val="26"/>
          <w:szCs w:val="26"/>
        </w:rPr>
        <w:t>аконом Приморского края от 04.06.2007 № 82-КЗ «О муниципальной службе в Приморском крае»,</w:t>
      </w:r>
      <w:r w:rsidR="00D25A61" w:rsidRPr="00F777ED">
        <w:rPr>
          <w:rFonts w:ascii="Times New Roman" w:hAnsi="Times New Roman" w:cs="Times New Roman"/>
          <w:sz w:val="26"/>
          <w:szCs w:val="26"/>
        </w:rPr>
        <w:t xml:space="preserve"> руководствуясь </w:t>
      </w:r>
      <w:hyperlink r:id="rId9" w:history="1">
        <w:r w:rsidR="00D25A61" w:rsidRPr="00F777ED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D25A61" w:rsidRPr="00F777ED">
        <w:rPr>
          <w:rFonts w:ascii="Times New Roman" w:hAnsi="Times New Roman" w:cs="Times New Roman"/>
          <w:sz w:val="26"/>
          <w:szCs w:val="26"/>
        </w:rPr>
        <w:t xml:space="preserve"> Ольгинского муниципального округа Дума Ольгинского муниципального округа</w:t>
      </w:r>
      <w:r w:rsidR="00F777ED">
        <w:rPr>
          <w:rFonts w:ascii="Times New Roman" w:hAnsi="Times New Roman" w:cs="Times New Roman"/>
          <w:sz w:val="26"/>
          <w:szCs w:val="26"/>
        </w:rPr>
        <w:t>:</w:t>
      </w:r>
      <w:r w:rsidR="00D25A61" w:rsidRPr="00F777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1806" w:rsidRPr="00F777ED" w:rsidRDefault="00821806" w:rsidP="00F777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25A61" w:rsidRPr="00F777ED">
        <w:rPr>
          <w:rFonts w:ascii="Times New Roman" w:hAnsi="Times New Roman" w:cs="Times New Roman"/>
          <w:sz w:val="26"/>
          <w:szCs w:val="26"/>
        </w:rPr>
        <w:t xml:space="preserve">1. </w:t>
      </w:r>
      <w:r w:rsidR="00F16E1B" w:rsidRPr="00F777ED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EC67F1" w:rsidRPr="00F777ED">
        <w:rPr>
          <w:rFonts w:ascii="Times New Roman" w:hAnsi="Times New Roman" w:cs="Times New Roman"/>
          <w:sz w:val="26"/>
          <w:szCs w:val="26"/>
        </w:rPr>
        <w:t xml:space="preserve">Положение </w:t>
      </w:r>
      <w:r w:rsidR="00850BDD" w:rsidRPr="00F777ED">
        <w:rPr>
          <w:rStyle w:val="FontStyle21"/>
          <w:sz w:val="26"/>
          <w:szCs w:val="26"/>
        </w:rPr>
        <w:t>о</w:t>
      </w:r>
      <w:r w:rsidRPr="00F777ED">
        <w:rPr>
          <w:rStyle w:val="FontStyle21"/>
          <w:sz w:val="26"/>
          <w:szCs w:val="26"/>
        </w:rPr>
        <w:t>б о</w:t>
      </w:r>
      <w:r w:rsidRPr="00F777ED">
        <w:rPr>
          <w:rFonts w:ascii="Times New Roman" w:hAnsi="Times New Roman" w:cs="Times New Roman"/>
          <w:sz w:val="26"/>
          <w:szCs w:val="26"/>
        </w:rPr>
        <w:t>рганизаци</w:t>
      </w:r>
      <w:r w:rsidR="00626F8C" w:rsidRPr="00F777ED">
        <w:rPr>
          <w:rFonts w:ascii="Times New Roman" w:hAnsi="Times New Roman" w:cs="Times New Roman"/>
          <w:sz w:val="26"/>
          <w:szCs w:val="26"/>
        </w:rPr>
        <w:t>и</w:t>
      </w:r>
      <w:r w:rsidRPr="00F777ED">
        <w:rPr>
          <w:rFonts w:ascii="Times New Roman" w:hAnsi="Times New Roman" w:cs="Times New Roman"/>
          <w:sz w:val="26"/>
          <w:szCs w:val="26"/>
        </w:rPr>
        <w:t xml:space="preserve">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</w:t>
      </w:r>
      <w:r w:rsidR="00850BDD" w:rsidRPr="00F777ED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  <w:r w:rsidRPr="00F777ED">
        <w:rPr>
          <w:rFonts w:ascii="Times New Roman" w:hAnsi="Times New Roman" w:cs="Times New Roman"/>
          <w:sz w:val="26"/>
          <w:szCs w:val="26"/>
        </w:rPr>
        <w:t>, муниципальных служащих и работников муниципальных учреждений, организаци</w:t>
      </w:r>
      <w:r w:rsidR="00626F8C" w:rsidRPr="00F777ED">
        <w:rPr>
          <w:rFonts w:ascii="Times New Roman" w:hAnsi="Times New Roman" w:cs="Times New Roman"/>
          <w:sz w:val="26"/>
          <w:szCs w:val="26"/>
        </w:rPr>
        <w:t>и</w:t>
      </w:r>
      <w:r w:rsidRPr="00F777ED">
        <w:rPr>
          <w:rFonts w:ascii="Times New Roman" w:hAnsi="Times New Roman" w:cs="Times New Roman"/>
          <w:sz w:val="26"/>
          <w:szCs w:val="26"/>
        </w:rPr>
        <w:t xml:space="preserve"> подготовки </w:t>
      </w:r>
      <w:r w:rsidR="00850BDD" w:rsidRPr="00F777ED">
        <w:rPr>
          <w:rFonts w:ascii="Times New Roman" w:hAnsi="Times New Roman" w:cs="Times New Roman"/>
          <w:sz w:val="26"/>
          <w:szCs w:val="26"/>
        </w:rPr>
        <w:t>кадров для муниципальной службы</w:t>
      </w:r>
      <w:r w:rsidRPr="00F777ED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D25A61" w:rsidRPr="00F777ED" w:rsidRDefault="00D25A61" w:rsidP="00F777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2. Опубликовать настоящее решение в газете «Заветы Ленина» и разместить на официальном сайте Ольгинского муниципального округа Приморского края в информационно-телекоммуникационной сети «Интернет».</w:t>
      </w:r>
    </w:p>
    <w:p w:rsidR="00D25A61" w:rsidRPr="00F777ED" w:rsidRDefault="00D25A61" w:rsidP="00F777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 3. Настоящее решение вступает в силу со дня его </w:t>
      </w:r>
      <w:r w:rsidR="00524775" w:rsidRPr="00F777ED">
        <w:rPr>
          <w:rFonts w:ascii="Times New Roman" w:hAnsi="Times New Roman" w:cs="Times New Roman"/>
          <w:sz w:val="26"/>
          <w:szCs w:val="26"/>
        </w:rPr>
        <w:t>опубликования.</w:t>
      </w:r>
      <w:r w:rsidRPr="00F777ED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D25A61" w:rsidRPr="00F777ED" w:rsidRDefault="00D25A61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1448" w:rsidRDefault="00981448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77ED" w:rsidRPr="00F777ED" w:rsidRDefault="00F777ED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67F1" w:rsidRPr="00F777ED" w:rsidRDefault="00D25A61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Глава Ольгинского муниципального округа </w:t>
      </w:r>
      <w:r w:rsidR="00122AD4" w:rsidRPr="00F777ED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F777ED">
        <w:rPr>
          <w:rFonts w:ascii="Times New Roman" w:hAnsi="Times New Roman" w:cs="Times New Roman"/>
          <w:sz w:val="26"/>
          <w:szCs w:val="26"/>
        </w:rPr>
        <w:t>Е.Э. Ванникова</w:t>
      </w:r>
    </w:p>
    <w:p w:rsidR="00122AD4" w:rsidRPr="00F777ED" w:rsidRDefault="00122AD4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2AD4" w:rsidRPr="00F777ED" w:rsidRDefault="001E0F21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</w:t>
      </w:r>
      <w:r w:rsidR="00122AD4" w:rsidRPr="00F777ED">
        <w:rPr>
          <w:rFonts w:ascii="Times New Roman" w:hAnsi="Times New Roman" w:cs="Times New Roman"/>
          <w:sz w:val="26"/>
          <w:szCs w:val="26"/>
        </w:rPr>
        <w:t>гт Ольга</w:t>
      </w:r>
    </w:p>
    <w:p w:rsidR="00F777ED" w:rsidRDefault="00122AD4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«__</w:t>
      </w:r>
      <w:proofErr w:type="gramStart"/>
      <w:r w:rsidRPr="00F777ED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F777ED">
        <w:rPr>
          <w:rFonts w:ascii="Times New Roman" w:hAnsi="Times New Roman" w:cs="Times New Roman"/>
          <w:sz w:val="26"/>
          <w:szCs w:val="26"/>
        </w:rPr>
        <w:t>_____2024 года</w:t>
      </w:r>
    </w:p>
    <w:p w:rsidR="00EC67F1" w:rsidRPr="00F777ED" w:rsidRDefault="00122AD4" w:rsidP="00F77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№       -НПА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0"/>
      </w:tblGrid>
      <w:tr w:rsidR="0061782A" w:rsidRPr="00F777ED" w:rsidTr="00EF082E">
        <w:trPr>
          <w:jc w:val="right"/>
        </w:trPr>
        <w:tc>
          <w:tcPr>
            <w:tcW w:w="4640" w:type="dxa"/>
          </w:tcPr>
          <w:p w:rsidR="00F777ED" w:rsidRDefault="00F777ED" w:rsidP="00F777ED">
            <w:pPr>
              <w:pStyle w:val="30"/>
              <w:shd w:val="clear" w:color="auto" w:fill="auto"/>
              <w:spacing w:before="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F777ED" w:rsidRDefault="00F777ED" w:rsidP="00EC67F1">
            <w:pPr>
              <w:pStyle w:val="30"/>
              <w:shd w:val="clear" w:color="auto" w:fill="auto"/>
              <w:spacing w:before="0"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F777ED" w:rsidRDefault="00F777ED" w:rsidP="00EC67F1">
            <w:pPr>
              <w:pStyle w:val="30"/>
              <w:shd w:val="clear" w:color="auto" w:fill="auto"/>
              <w:spacing w:before="0"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61782A" w:rsidRPr="00F777ED" w:rsidRDefault="00F777ED" w:rsidP="00F777ED">
            <w:pPr>
              <w:pStyle w:val="30"/>
              <w:shd w:val="clear" w:color="auto" w:fill="auto"/>
              <w:spacing w:befor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УТВЕРЖДЕНО</w:t>
            </w:r>
          </w:p>
          <w:p w:rsidR="0061782A" w:rsidRPr="00F777ED" w:rsidRDefault="00EC67F1" w:rsidP="00EC67F1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77ED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F777ED">
              <w:rPr>
                <w:rFonts w:ascii="Times New Roman" w:hAnsi="Times New Roman" w:cs="Times New Roman"/>
                <w:sz w:val="26"/>
                <w:szCs w:val="26"/>
              </w:rPr>
              <w:t>ешением</w:t>
            </w:r>
            <w:r w:rsidRPr="00F777ED">
              <w:rPr>
                <w:rFonts w:ascii="Times New Roman" w:hAnsi="Times New Roman" w:cs="Times New Roman"/>
                <w:sz w:val="26"/>
                <w:szCs w:val="26"/>
              </w:rPr>
              <w:t xml:space="preserve"> Думы Ольгинского муниципального округа</w:t>
            </w:r>
          </w:p>
          <w:p w:rsidR="0061782A" w:rsidRPr="00F777ED" w:rsidRDefault="0061782A" w:rsidP="00EC67F1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77ED">
              <w:rPr>
                <w:rFonts w:ascii="Times New Roman" w:hAnsi="Times New Roman" w:cs="Times New Roman"/>
                <w:sz w:val="26"/>
                <w:szCs w:val="26"/>
              </w:rPr>
              <w:t xml:space="preserve"> от</w:t>
            </w:r>
            <w:r w:rsidRPr="00F777E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__________ № ______</w:t>
            </w:r>
          </w:p>
        </w:tc>
      </w:tr>
    </w:tbl>
    <w:p w:rsidR="0061782A" w:rsidRPr="00F777ED" w:rsidRDefault="0061782A" w:rsidP="0061782A">
      <w:pPr>
        <w:pStyle w:val="30"/>
        <w:shd w:val="clear" w:color="auto" w:fill="auto"/>
        <w:spacing w:before="0"/>
        <w:jc w:val="left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30"/>
        <w:shd w:val="clear" w:color="auto" w:fill="auto"/>
        <w:spacing w:before="0"/>
        <w:jc w:val="left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30"/>
        <w:shd w:val="clear" w:color="auto" w:fill="auto"/>
        <w:spacing w:before="0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ПОЛОЖЕНИЕ</w:t>
      </w:r>
    </w:p>
    <w:p w:rsidR="00EC67F1" w:rsidRPr="00F777ED" w:rsidRDefault="00850BDD" w:rsidP="0061782A">
      <w:pPr>
        <w:pStyle w:val="30"/>
        <w:shd w:val="clear" w:color="auto" w:fill="auto"/>
        <w:spacing w:before="0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</w:t>
      </w:r>
      <w:r w:rsidR="00626F8C" w:rsidRPr="00F777ED">
        <w:rPr>
          <w:rFonts w:ascii="Times New Roman" w:hAnsi="Times New Roman" w:cs="Times New Roman"/>
          <w:sz w:val="26"/>
          <w:szCs w:val="26"/>
        </w:rPr>
        <w:t>б</w:t>
      </w:r>
      <w:r w:rsidR="00477FC8"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="00EC67F1" w:rsidRPr="00F777ED">
        <w:rPr>
          <w:rFonts w:ascii="Times New Roman" w:hAnsi="Times New Roman" w:cs="Times New Roman"/>
          <w:sz w:val="26"/>
          <w:szCs w:val="26"/>
        </w:rPr>
        <w:t>о</w:t>
      </w:r>
      <w:r w:rsidR="0061782A" w:rsidRPr="00F777ED">
        <w:rPr>
          <w:rFonts w:ascii="Times New Roman" w:hAnsi="Times New Roman" w:cs="Times New Roman"/>
          <w:sz w:val="26"/>
          <w:szCs w:val="26"/>
        </w:rPr>
        <w:t>рганизаци</w:t>
      </w:r>
      <w:r w:rsidR="00477FC8" w:rsidRPr="00F777ED">
        <w:rPr>
          <w:rFonts w:ascii="Times New Roman" w:hAnsi="Times New Roman" w:cs="Times New Roman"/>
          <w:sz w:val="26"/>
          <w:szCs w:val="26"/>
        </w:rPr>
        <w:t>и</w:t>
      </w:r>
      <w:r w:rsidR="0061782A" w:rsidRPr="00F777ED">
        <w:rPr>
          <w:rFonts w:ascii="Times New Roman" w:hAnsi="Times New Roman" w:cs="Times New Roman"/>
          <w:sz w:val="26"/>
          <w:szCs w:val="26"/>
        </w:rPr>
        <w:t xml:space="preserve">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</w:t>
      </w:r>
      <w:r w:rsidR="00477FC8" w:rsidRPr="00F777ED">
        <w:rPr>
          <w:rFonts w:ascii="Times New Roman" w:hAnsi="Times New Roman" w:cs="Times New Roman"/>
          <w:sz w:val="26"/>
          <w:szCs w:val="26"/>
        </w:rPr>
        <w:t>представительн</w:t>
      </w:r>
      <w:r w:rsidR="00821806" w:rsidRPr="00F777ED">
        <w:rPr>
          <w:rFonts w:ascii="Times New Roman" w:hAnsi="Times New Roman" w:cs="Times New Roman"/>
          <w:sz w:val="26"/>
          <w:szCs w:val="26"/>
        </w:rPr>
        <w:t>ого</w:t>
      </w:r>
      <w:r w:rsidR="00477FC8" w:rsidRPr="00F777ED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821806" w:rsidRPr="00F777ED">
        <w:rPr>
          <w:rFonts w:ascii="Times New Roman" w:hAnsi="Times New Roman" w:cs="Times New Roman"/>
          <w:sz w:val="26"/>
          <w:szCs w:val="26"/>
        </w:rPr>
        <w:t>а</w:t>
      </w:r>
      <w:r w:rsidRPr="00F777ED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  <w:r w:rsidR="0061782A" w:rsidRPr="00F777ED">
        <w:rPr>
          <w:rFonts w:ascii="Times New Roman" w:hAnsi="Times New Roman" w:cs="Times New Roman"/>
          <w:sz w:val="26"/>
          <w:szCs w:val="26"/>
        </w:rPr>
        <w:t>, муниципальных служащих и работников муниципальных учреждений, организаци</w:t>
      </w:r>
      <w:r w:rsidR="00477FC8" w:rsidRPr="00F777ED">
        <w:rPr>
          <w:rFonts w:ascii="Times New Roman" w:hAnsi="Times New Roman" w:cs="Times New Roman"/>
          <w:sz w:val="26"/>
          <w:szCs w:val="26"/>
        </w:rPr>
        <w:t>и</w:t>
      </w:r>
      <w:r w:rsidR="0061782A" w:rsidRPr="00F777ED">
        <w:rPr>
          <w:rFonts w:ascii="Times New Roman" w:hAnsi="Times New Roman" w:cs="Times New Roman"/>
          <w:sz w:val="26"/>
          <w:szCs w:val="26"/>
        </w:rPr>
        <w:t xml:space="preserve"> подготовки кадров для муниципальной службы</w:t>
      </w:r>
    </w:p>
    <w:p w:rsidR="0061782A" w:rsidRPr="00F777ED" w:rsidRDefault="0061782A" w:rsidP="0061782A">
      <w:pPr>
        <w:pStyle w:val="30"/>
        <w:shd w:val="clear" w:color="auto" w:fill="auto"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20"/>
        <w:shd w:val="clear" w:color="auto" w:fill="auto"/>
        <w:tabs>
          <w:tab w:val="left" w:pos="3493"/>
        </w:tabs>
        <w:spacing w:after="0" w:line="270" w:lineRule="exact"/>
        <w:ind w:left="32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850BDD" w:rsidP="003D0395">
      <w:pPr>
        <w:pStyle w:val="30"/>
        <w:shd w:val="clear" w:color="auto" w:fill="auto"/>
        <w:spacing w:before="0" w:line="240" w:lineRule="auto"/>
        <w:jc w:val="both"/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</w:pPr>
      <w:r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        </w:t>
      </w:r>
      <w:r w:rsidR="0061782A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Положение </w:t>
      </w:r>
      <w:r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об организации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 местного самоуправления, муниципальных служащих и работников муниципальных учреждений, организации подготовки кадров для муниципальной службы (далее Положение) </w:t>
      </w:r>
      <w:r w:rsidR="0061782A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определяет правовые и организационные основы реализации на территории </w:t>
      </w:r>
      <w:r w:rsidR="00EC67F1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>Ольгинского муниципального округа Приморского края</w:t>
      </w:r>
      <w:r w:rsidR="0061782A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 вопроса местного значения</w:t>
      </w:r>
      <w:r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 - </w:t>
      </w:r>
      <w:r w:rsidR="0061782A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</w:t>
      </w:r>
      <w:r w:rsidR="00477FC8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>представительных органов муниципальных образований</w:t>
      </w:r>
      <w:r w:rsidR="0061782A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>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</w:t>
      </w:r>
      <w:r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>рации о муниципальной службе</w:t>
      </w:r>
      <w:r w:rsidR="0061782A" w:rsidRPr="00F777ED">
        <w:rPr>
          <w:rFonts w:ascii="Times New Roman" w:eastAsia="Arial Unicode MS" w:hAnsi="Times New Roman" w:cs="Times New Roman"/>
          <w:b w:val="0"/>
          <w:bCs w:val="0"/>
          <w:color w:val="000000"/>
          <w:sz w:val="26"/>
          <w:szCs w:val="26"/>
          <w:lang w:eastAsia="ru-RU" w:bidi="ru-RU"/>
        </w:rPr>
        <w:t>.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913"/>
        </w:tabs>
        <w:spacing w:after="0" w:line="270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913"/>
        </w:tabs>
        <w:spacing w:after="0" w:line="270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Профессиональное образование </w:t>
      </w:r>
      <w:r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выборных должностных лиц местного самоуправления, членов выборных органов местного самоуправления, депутатов </w:t>
      </w:r>
      <w:r w:rsidR="00821806"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>представительного органа</w:t>
      </w:r>
      <w:r w:rsidRPr="00F777ED">
        <w:rPr>
          <w:rFonts w:ascii="Times New Roman" w:hAnsi="Times New Roman" w:cs="Times New Roman"/>
          <w:sz w:val="26"/>
          <w:szCs w:val="26"/>
        </w:rPr>
        <w:t xml:space="preserve"> направлено на приобретение в процессе освоения основных профессиональных образовательных программ знаний, умений, навыков и формирование компетенции определенного уровня и объема, позволяющих вести профессиональную деятельность в органах местного самоуправления.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Дополнительное профессиональное образование </w:t>
      </w:r>
      <w:r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выборных должностных лиц местного самоуправления, членов выборных органов местного самоуправления, депутатов </w:t>
      </w:r>
      <w:r w:rsidRPr="00F777ED">
        <w:rPr>
          <w:rFonts w:ascii="Times New Roman" w:hAnsi="Times New Roman" w:cs="Times New Roman"/>
          <w:sz w:val="26"/>
          <w:szCs w:val="26"/>
        </w:rPr>
        <w:t>направлено на профессиональное совершенствование и не сопровождается повышением уровня образования.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Дополнительное профессиональное образование включает в себя профессиональную переподготовку и повышение квалификации.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Профессиональное образование муниципальных служащих и работников муниципальных учреждений направлено на приобретение в процессе освоения основных профессиональных образовательных программ знаний, умений, навыков и формирование компетенции определенного уровня и объема, позволяющих выполнять работу в органах местного самоуправления и муниципальных учреждениях по конкретной профессии или специальности.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Дополнительное профессиональное образование муниципальных служащих и работников муниципальных учреждений направлено на всестороннее </w:t>
      </w:r>
      <w:r w:rsidRPr="00F777ED">
        <w:rPr>
          <w:rFonts w:ascii="Times New Roman" w:hAnsi="Times New Roman" w:cs="Times New Roman"/>
          <w:sz w:val="26"/>
          <w:szCs w:val="26"/>
        </w:rPr>
        <w:lastRenderedPageBreak/>
        <w:t>удовлетворение образовательных потребностей по дополнительным профессиональным программам в целях приобретения, углубления и обновления профессиональных знаний, умений и навыков для обеспечения соответствия уровня профессиональной подготовки муниципальных служащих и работников муниципальных учреждений содержанию и объему должностных обязанностей по замещаемой должности.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Получение муниципальным служащим дополнительного профессионального образования является преимущественным основанием для включения муниципального служащего в кадровый резерв или продолжения замещения муниципальным служащим должности муниципальной службы.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Образование </w:t>
      </w:r>
      <w:r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выборных должностных лиц местного самоуправления, членов выборных органов местного самоуправления, депутатов, муниципальных служащих и работников муниципальных учреждений </w:t>
      </w:r>
      <w:r w:rsidR="008E4F47"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>Ольгинского муниципального округа Приморского края</w:t>
      </w:r>
      <w:r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(далее – </w:t>
      </w:r>
      <w:r w:rsidR="008E4F47"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выборных должностных лиц, </w:t>
      </w:r>
      <w:r w:rsidRPr="00F777ED">
        <w:rPr>
          <w:rFonts w:ascii="Times New Roman" w:eastAsia="Times New Roman" w:hAnsi="Times New Roman" w:cs="Times New Roman"/>
          <w:sz w:val="26"/>
          <w:szCs w:val="26"/>
          <w:lang w:bidi="ar-SA"/>
        </w:rPr>
        <w:t>депутатов, муниципальных служащих и работников муниципальных учреждений)</w:t>
      </w:r>
      <w:r w:rsidRPr="00F777ED">
        <w:rPr>
          <w:rFonts w:ascii="Times New Roman" w:hAnsi="Times New Roman" w:cs="Times New Roman"/>
          <w:sz w:val="26"/>
          <w:szCs w:val="26"/>
        </w:rPr>
        <w:t xml:space="preserve"> осуществляется в организациях, осуществляющих образовательную деятельность, в том числе в учебных центрах профессиональной квалификации.</w:t>
      </w:r>
    </w:p>
    <w:p w:rsidR="0061782A" w:rsidRPr="00F777ED" w:rsidRDefault="0061782A" w:rsidP="0061782A">
      <w:pPr>
        <w:pStyle w:val="a5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Продолжительность образования определяется конкретной программой обучения.</w:t>
      </w:r>
    </w:p>
    <w:p w:rsidR="0061782A" w:rsidRPr="00F777ED" w:rsidRDefault="0061782A" w:rsidP="0061782A">
      <w:pPr>
        <w:pStyle w:val="20"/>
        <w:numPr>
          <w:ilvl w:val="0"/>
          <w:numId w:val="2"/>
        </w:numPr>
        <w:shd w:val="clear" w:color="auto" w:fill="auto"/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ОСНОВНЫЕ ЦЕЛИ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1145"/>
        </w:tabs>
        <w:spacing w:after="0" w:line="270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Целью организации профессионального образования и дополнительного профессионального образования (далее – профессиональное образование) </w:t>
      </w:r>
      <w:r w:rsidR="008E4F47" w:rsidRPr="00F777ED">
        <w:rPr>
          <w:rFonts w:ascii="Times New Roman" w:hAnsi="Times New Roman" w:cs="Times New Roman"/>
          <w:sz w:val="26"/>
          <w:szCs w:val="26"/>
        </w:rPr>
        <w:t xml:space="preserve">выборных должностных лиц, </w:t>
      </w:r>
      <w:r w:rsidRPr="00F777ED">
        <w:rPr>
          <w:rFonts w:ascii="Times New Roman" w:hAnsi="Times New Roman" w:cs="Times New Roman"/>
          <w:sz w:val="26"/>
          <w:szCs w:val="26"/>
        </w:rPr>
        <w:t>депутатов, муниципальных служащих и работников муниципальных учреждений, организации подготовки кадров для муниципальной службы является постоянное и гарантированное обеспечение уровня  профессионального образования и дополнительного профессионального образования, соответствующего содержанию и объему полномочий на должности, повышение эффективности управленческой деятельности органов и должностных лиц местного самоуправления муниципального образования.</w:t>
      </w:r>
    </w:p>
    <w:p w:rsidR="0061782A" w:rsidRPr="00F777ED" w:rsidRDefault="0061782A" w:rsidP="0061782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ПРИНЦИПЫ ОРГАНИЗАЦИИ ПРОФЕССИОНАЛЬНОГО ОБРАЗОВАНИЯ</w:t>
      </w:r>
    </w:p>
    <w:p w:rsidR="0061782A" w:rsidRPr="00F777ED" w:rsidRDefault="0061782A" w:rsidP="0061782A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61782A" w:rsidRPr="00F777ED" w:rsidRDefault="0061782A" w:rsidP="0061782A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Профессиональное образование и дополнительное профессиональное образование </w:t>
      </w:r>
      <w:r w:rsidR="008E4F47" w:rsidRPr="00F777ED">
        <w:rPr>
          <w:rFonts w:ascii="Times New Roman" w:hAnsi="Times New Roman" w:cs="Times New Roman"/>
          <w:sz w:val="26"/>
          <w:szCs w:val="26"/>
        </w:rPr>
        <w:t xml:space="preserve">выборных должностных лиц, </w:t>
      </w:r>
      <w:r w:rsidRPr="00F777ED">
        <w:rPr>
          <w:rFonts w:ascii="Times New Roman" w:hAnsi="Times New Roman" w:cs="Times New Roman"/>
          <w:sz w:val="26"/>
          <w:szCs w:val="26"/>
        </w:rPr>
        <w:t>депутатов, муниципальных служащих и работников муниципальных учреждений организуется и осуществляется исходя из следующих основных принципов:</w:t>
      </w:r>
    </w:p>
    <w:p w:rsidR="0061782A" w:rsidRPr="00F777ED" w:rsidRDefault="0061782A" w:rsidP="0061782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комплексности и непрерывности обучения;</w:t>
      </w:r>
    </w:p>
    <w:p w:rsidR="0061782A" w:rsidRPr="00F777ED" w:rsidRDefault="0061782A" w:rsidP="0061782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опережающего характера обучения депутатов, муниципальных служащих и работников муниципальных учреждений по направлениям, имеющим приоритетное значение для обеспечения социально-экономического развития </w:t>
      </w:r>
      <w:r w:rsidR="008E4F47" w:rsidRPr="00F777ED">
        <w:rPr>
          <w:rFonts w:ascii="Times New Roman" w:hAnsi="Times New Roman" w:cs="Times New Roman"/>
          <w:sz w:val="26"/>
          <w:szCs w:val="26"/>
        </w:rPr>
        <w:t>Ольгинского муниципального округа Приморского края</w:t>
      </w:r>
      <w:r w:rsidRPr="00F777ED">
        <w:rPr>
          <w:rFonts w:ascii="Times New Roman" w:hAnsi="Times New Roman" w:cs="Times New Roman"/>
          <w:sz w:val="26"/>
          <w:szCs w:val="26"/>
        </w:rPr>
        <w:t>;</w:t>
      </w:r>
    </w:p>
    <w:p w:rsidR="0061782A" w:rsidRPr="00F777ED" w:rsidRDefault="0061782A" w:rsidP="0061782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обеспечения роста профессионализма и компетентности </w:t>
      </w:r>
      <w:r w:rsidR="008E4F47" w:rsidRPr="00F777ED">
        <w:rPr>
          <w:rFonts w:ascii="Times New Roman" w:hAnsi="Times New Roman" w:cs="Times New Roman"/>
          <w:sz w:val="26"/>
          <w:szCs w:val="26"/>
        </w:rPr>
        <w:t xml:space="preserve">выборных должностных лиц, </w:t>
      </w:r>
      <w:r w:rsidRPr="00F777ED">
        <w:rPr>
          <w:rFonts w:ascii="Times New Roman" w:hAnsi="Times New Roman" w:cs="Times New Roman"/>
          <w:sz w:val="26"/>
          <w:szCs w:val="26"/>
        </w:rPr>
        <w:t>депутатов, муниципальных служащих и работников муниципальных учреждений;</w:t>
      </w:r>
    </w:p>
    <w:p w:rsidR="0061782A" w:rsidRPr="00F777ED" w:rsidRDefault="0061782A" w:rsidP="0061782A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дифференциации получения муниципальными служащими и работниками муниципальных учреждений дополнительного профессионального образования в зависимости от группы и категории замещаемой ими должности гражданской службы</w:t>
      </w:r>
    </w:p>
    <w:p w:rsidR="0061782A" w:rsidRPr="00F777ED" w:rsidRDefault="0061782A" w:rsidP="0061782A">
      <w:pPr>
        <w:pStyle w:val="20"/>
        <w:shd w:val="clear" w:color="auto" w:fill="auto"/>
        <w:spacing w:after="0" w:line="270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ОСНОВНЫЕ ВИДЫ И ФОРМЫ ДЕЯТЕЛЬНОСТИ ПО ОРГАНИЗАЦИИ ПРОФЕССИОНАЛЬНОГО ОБРАЗОВАНИЯ</w:t>
      </w:r>
    </w:p>
    <w:p w:rsidR="0061782A" w:rsidRPr="00F777ED" w:rsidRDefault="0061782A" w:rsidP="0061782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Профессиональное образование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Профессиональное образование выборных должностных лиц, депутатов осуществляется по основным образовательным программам высшего образования, осуществляющим профессиональную подготовку в сфере государственного и муниципального управления</w:t>
      </w:r>
      <w:r w:rsidR="004346F0" w:rsidRPr="00F777ED">
        <w:rPr>
          <w:rFonts w:ascii="Times New Roman" w:hAnsi="Times New Roman" w:cs="Times New Roman"/>
          <w:sz w:val="26"/>
          <w:szCs w:val="26"/>
        </w:rPr>
        <w:t>,</w:t>
      </w:r>
      <w:r w:rsidRPr="00F777ED">
        <w:rPr>
          <w:rFonts w:ascii="Times New Roman" w:hAnsi="Times New Roman" w:cs="Times New Roman"/>
          <w:sz w:val="26"/>
          <w:szCs w:val="26"/>
        </w:rPr>
        <w:t xml:space="preserve"> в отношении выборных должностных лиц, депутатов, ранее не имевших высшего профессионального образования по указанным направлениям.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Необходимость в профессиональном образовании выборных должностных лиц, депутатов устанавливается Главой </w:t>
      </w:r>
      <w:r w:rsidR="008E4F47" w:rsidRPr="00F777ED">
        <w:rPr>
          <w:rFonts w:ascii="Times New Roman" w:hAnsi="Times New Roman" w:cs="Times New Roman"/>
          <w:sz w:val="26"/>
          <w:szCs w:val="26"/>
        </w:rPr>
        <w:t>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 на основании письменного заявления выборного должностного лица, депутата и утверждается решением муниципального совета.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Профессиональное образование муниципальных служащих осуществляется по основным образовательным программам высшего образования, осуществляющим профессиональную подготовку в сфере государственного и муниципального управления включая подготовку по направлениям: эк</w:t>
      </w:r>
      <w:r w:rsidR="00825D21" w:rsidRPr="00F777ED">
        <w:rPr>
          <w:rFonts w:ascii="Times New Roman" w:hAnsi="Times New Roman" w:cs="Times New Roman"/>
          <w:sz w:val="26"/>
          <w:szCs w:val="26"/>
        </w:rPr>
        <w:t>ономика,</w:t>
      </w:r>
      <w:r w:rsidRPr="00F777ED">
        <w:rPr>
          <w:rFonts w:ascii="Times New Roman" w:hAnsi="Times New Roman" w:cs="Times New Roman"/>
          <w:sz w:val="26"/>
          <w:szCs w:val="26"/>
        </w:rPr>
        <w:t xml:space="preserve"> юриспруденция</w:t>
      </w:r>
      <w:r w:rsidR="00825D21" w:rsidRPr="00F777ED">
        <w:rPr>
          <w:rFonts w:ascii="Times New Roman" w:hAnsi="Times New Roman" w:cs="Times New Roman"/>
          <w:sz w:val="26"/>
          <w:szCs w:val="26"/>
        </w:rPr>
        <w:t>, архитектура и иные направления необходимые для осуществления полномочий муниципалитетом</w:t>
      </w:r>
      <w:r w:rsidRPr="00F777ED">
        <w:rPr>
          <w:rFonts w:ascii="Times New Roman" w:hAnsi="Times New Roman" w:cs="Times New Roman"/>
          <w:sz w:val="26"/>
          <w:szCs w:val="26"/>
        </w:rPr>
        <w:t xml:space="preserve"> в отношении муниципальных служащих, ранее не имевших высшего профессионального образования по указанным направлениям.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Необходимость в профессиональном образовании муниципальных служащих устанавливаетс</w:t>
      </w:r>
      <w:r w:rsidR="00825D21" w:rsidRPr="00F777ED">
        <w:rPr>
          <w:rFonts w:ascii="Times New Roman" w:hAnsi="Times New Roman" w:cs="Times New Roman"/>
          <w:sz w:val="26"/>
          <w:szCs w:val="26"/>
        </w:rPr>
        <w:t xml:space="preserve">я </w:t>
      </w:r>
      <w:r w:rsidR="004346F0" w:rsidRPr="00F777ED">
        <w:rPr>
          <w:rFonts w:ascii="Times New Roman" w:hAnsi="Times New Roman" w:cs="Times New Roman"/>
          <w:sz w:val="26"/>
          <w:szCs w:val="26"/>
        </w:rPr>
        <w:t>Главой</w:t>
      </w:r>
      <w:r w:rsidR="00825D21" w:rsidRPr="00F777ED">
        <w:rPr>
          <w:rFonts w:ascii="Times New Roman" w:hAnsi="Times New Roman" w:cs="Times New Roman"/>
          <w:sz w:val="26"/>
          <w:szCs w:val="26"/>
        </w:rPr>
        <w:t xml:space="preserve"> администрации Ольгинского муниципального </w:t>
      </w:r>
      <w:r w:rsidR="004346F0" w:rsidRPr="00F777ED">
        <w:rPr>
          <w:rFonts w:ascii="Times New Roman" w:hAnsi="Times New Roman" w:cs="Times New Roman"/>
          <w:sz w:val="26"/>
          <w:szCs w:val="26"/>
        </w:rPr>
        <w:t>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, </w:t>
      </w:r>
      <w:r w:rsidR="004346F0" w:rsidRPr="00F777ED">
        <w:rPr>
          <w:rFonts w:ascii="Times New Roman" w:hAnsi="Times New Roman" w:cs="Times New Roman"/>
          <w:sz w:val="26"/>
          <w:szCs w:val="26"/>
        </w:rPr>
        <w:t>где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муниципальный служащий замещает должность муниципальной службы, в том числе и на основании письменного заявления муниципального служащего.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Необходимость в профессиональном образовании работников муниципальных учреждений устанавливается руководителем муниципального учреждения, в котором работник замещает должность, в том числе и на основании письменного заявления работника муниципального учреждения.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Профессиональное образование выборных должностных лиц, депутатов проводится по мере необходимости в течение срока полномочий.</w:t>
      </w:r>
    </w:p>
    <w:p w:rsidR="0061782A" w:rsidRPr="00F777ED" w:rsidRDefault="0061782A" w:rsidP="0061782A">
      <w:pPr>
        <w:pStyle w:val="a5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iCs/>
          <w:sz w:val="26"/>
          <w:szCs w:val="26"/>
        </w:rPr>
        <w:t>Профессиональное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образование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муниципальных служащих и работников муниципальных учреждений осуществляется по мере необходимости в течение всего периода прохождения муниципальной службы и работы в муниципальном учреждении соответственно.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Дополнительное профессиональное образование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Профессиональная переподготовка.</w:t>
      </w:r>
    </w:p>
    <w:p w:rsidR="0061782A" w:rsidRPr="00F777ED" w:rsidRDefault="0061782A" w:rsidP="0061782A">
      <w:pPr>
        <w:pStyle w:val="a5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Профессиональная переподготовка осуществляется:</w:t>
      </w:r>
    </w:p>
    <w:p w:rsidR="0061782A" w:rsidRPr="00F777ED" w:rsidRDefault="0061782A" w:rsidP="0061782A">
      <w:pPr>
        <w:pStyle w:val="a5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в отношении выборных должностных лиц, депутатов </w:t>
      </w:r>
      <w:r w:rsidR="004346F0" w:rsidRPr="00F777ED">
        <w:rPr>
          <w:rFonts w:ascii="Times New Roman" w:hAnsi="Times New Roman" w:cs="Times New Roman"/>
          <w:sz w:val="26"/>
          <w:szCs w:val="26"/>
        </w:rPr>
        <w:t>для</w:t>
      </w:r>
      <w:r w:rsidRPr="00F777ED">
        <w:rPr>
          <w:rFonts w:ascii="Times New Roman" w:hAnsi="Times New Roman" w:cs="Times New Roman"/>
          <w:sz w:val="26"/>
          <w:szCs w:val="26"/>
        </w:rPr>
        <w:t xml:space="preserve"> осуществлени</w:t>
      </w:r>
      <w:r w:rsidR="004346F0" w:rsidRPr="00F777ED">
        <w:rPr>
          <w:rFonts w:ascii="Times New Roman" w:hAnsi="Times New Roman" w:cs="Times New Roman"/>
          <w:sz w:val="26"/>
          <w:szCs w:val="26"/>
        </w:rPr>
        <w:t>я</w:t>
      </w:r>
      <w:r w:rsidRPr="00F777ED">
        <w:rPr>
          <w:rFonts w:ascii="Times New Roman" w:hAnsi="Times New Roman" w:cs="Times New Roman"/>
          <w:sz w:val="26"/>
          <w:szCs w:val="26"/>
        </w:rPr>
        <w:t xml:space="preserve"> деятельности, связанной с реализацией полномочий выборного должностного лица или полномочий депутата, а также знания, умения и навыки в сфере государственного и муниципального управления в целях получения новой компетенции, необходимой для реализации полномочий;</w:t>
      </w:r>
    </w:p>
    <w:p w:rsidR="0061782A" w:rsidRPr="00F777ED" w:rsidRDefault="0061782A" w:rsidP="0061782A">
      <w:pPr>
        <w:pStyle w:val="a5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в отношении муниципальных служащих и работников муниципальных учреждений, имеющих необходимый уровень профессионального образования по замещаемой должности, в целях приобретения дополнительных знаний и навыков, необходимых для осуществления ими нового вида профессиональной служебной деятельности.</w:t>
      </w:r>
    </w:p>
    <w:p w:rsidR="0061782A" w:rsidRPr="00F777ED" w:rsidRDefault="0061782A" w:rsidP="0061782A">
      <w:pPr>
        <w:pStyle w:val="a5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Профессиональная переподготовка выборных должностных лиц, депутатов проводится по мере необходимости в течение срока полномочий</w:t>
      </w:r>
      <w:r w:rsidR="004346F0" w:rsidRPr="00F777ED">
        <w:rPr>
          <w:rFonts w:ascii="Times New Roman" w:hAnsi="Times New Roman" w:cs="Times New Roman"/>
          <w:sz w:val="26"/>
          <w:szCs w:val="26"/>
        </w:rPr>
        <w:t>.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782A" w:rsidRPr="00F777ED" w:rsidRDefault="0061782A" w:rsidP="0061782A">
      <w:pPr>
        <w:pStyle w:val="a5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Профессиональная переподготовка муниципальных служащих и работников муниципальных учреждений осуществляется по мере необходимости в течение всего периода прохождения муниципальной службы или замещения </w:t>
      </w:r>
      <w:r w:rsidRPr="00F777ED">
        <w:rPr>
          <w:rFonts w:ascii="Times New Roman" w:hAnsi="Times New Roman" w:cs="Times New Roman"/>
          <w:sz w:val="26"/>
          <w:szCs w:val="26"/>
        </w:rPr>
        <w:lastRenderedPageBreak/>
        <w:t>должности в муниципальном учреждении.</w:t>
      </w:r>
    </w:p>
    <w:p w:rsidR="0061782A" w:rsidRPr="00F777ED" w:rsidRDefault="0061782A" w:rsidP="0061782A">
      <w:pPr>
        <w:pStyle w:val="a5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Необходимость в профессиональной переподготовке выборных должностных лиц, депутатов устанавливается Главой </w:t>
      </w:r>
      <w:r w:rsidR="004346F0" w:rsidRPr="00F777ED">
        <w:rPr>
          <w:rFonts w:ascii="Times New Roman" w:hAnsi="Times New Roman" w:cs="Times New Roman"/>
          <w:sz w:val="26"/>
          <w:szCs w:val="26"/>
        </w:rPr>
        <w:t>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 на основании письменного заявления выборного должностного лица, </w:t>
      </w:r>
    </w:p>
    <w:p w:rsidR="0061782A" w:rsidRPr="00F777ED" w:rsidRDefault="0061782A" w:rsidP="0061782A">
      <w:pPr>
        <w:pStyle w:val="a5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Необходимость в </w:t>
      </w:r>
      <w:r w:rsidR="002804A6" w:rsidRPr="00F777ED">
        <w:rPr>
          <w:rFonts w:ascii="Times New Roman" w:hAnsi="Times New Roman" w:cs="Times New Roman"/>
          <w:sz w:val="26"/>
          <w:szCs w:val="26"/>
        </w:rPr>
        <w:t>профессиональной переподготовке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муниципальных служащих и работников муниципальных учреждений устанавливается </w:t>
      </w:r>
      <w:r w:rsidR="004346F0" w:rsidRPr="00F777ED">
        <w:rPr>
          <w:rFonts w:ascii="Times New Roman" w:hAnsi="Times New Roman" w:cs="Times New Roman"/>
          <w:sz w:val="26"/>
          <w:szCs w:val="26"/>
        </w:rPr>
        <w:t>главой администрации 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, </w:t>
      </w:r>
      <w:r w:rsidR="002804A6" w:rsidRPr="00F777ED">
        <w:rPr>
          <w:rFonts w:ascii="Times New Roman" w:hAnsi="Times New Roman" w:cs="Times New Roman"/>
          <w:sz w:val="26"/>
          <w:szCs w:val="26"/>
        </w:rPr>
        <w:t>где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муниципальный служащий замещает должность муниципальной службы, или руководителем муниципального учреждения.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Повышение квалификации.</w:t>
      </w:r>
    </w:p>
    <w:p w:rsidR="0061782A" w:rsidRPr="00F777ED" w:rsidRDefault="0061782A" w:rsidP="0061782A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Повышение квалификации осуществляется:</w:t>
      </w:r>
    </w:p>
    <w:p w:rsidR="0061782A" w:rsidRPr="00F777ED" w:rsidRDefault="0061782A" w:rsidP="0061782A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в отношении выборных должностных лиц, депутатов в целях последовательного совершенствования знаний, умений и навыков по осуществлению полномочий выборного должностного лица и (или) полномочий депутата;</w:t>
      </w:r>
    </w:p>
    <w:p w:rsidR="0061782A" w:rsidRPr="00F777ED" w:rsidRDefault="0061782A" w:rsidP="0061782A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в отношении муниципальных служащих и работников муниципальных учреждений, имеющих профессиональное образование, в целях освоения ими новых способов решения профессиональных задач, совершенствования профессиональных знаний, умений и навыков по замещаемой должности.</w:t>
      </w:r>
    </w:p>
    <w:p w:rsidR="0061782A" w:rsidRPr="00F777ED" w:rsidRDefault="0061782A" w:rsidP="0061782A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Повышение квалификации выборных должностных лиц, депутатов проводится по мере необходимости в течение срока полномочий</w:t>
      </w:r>
      <w:r w:rsidR="002804A6" w:rsidRPr="00F777ED">
        <w:rPr>
          <w:rFonts w:ascii="Times New Roman" w:hAnsi="Times New Roman" w:cs="Times New Roman"/>
          <w:sz w:val="26"/>
          <w:szCs w:val="26"/>
        </w:rPr>
        <w:t>.</w:t>
      </w:r>
    </w:p>
    <w:p w:rsidR="0061782A" w:rsidRPr="00F777ED" w:rsidRDefault="0061782A" w:rsidP="0061782A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Повышение квалификации муниципальных служащих осуществляется в течение всего периода прохождения муниципальной службы по мере необходимости, но не реже одного раза в три года.</w:t>
      </w:r>
    </w:p>
    <w:p w:rsidR="002804A6" w:rsidRPr="00F777ED" w:rsidRDefault="0061782A" w:rsidP="0061782A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Необходимость в повышение квалификации выборных должностных лиц, депутатов устанавливается Главой </w:t>
      </w:r>
      <w:r w:rsidR="002804A6" w:rsidRPr="00F777ED">
        <w:rPr>
          <w:rFonts w:ascii="Times New Roman" w:hAnsi="Times New Roman" w:cs="Times New Roman"/>
          <w:sz w:val="26"/>
          <w:szCs w:val="26"/>
        </w:rPr>
        <w:t>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 на основании письменного заявления выборного должностного лица, депутата</w:t>
      </w:r>
      <w:r w:rsidR="002804A6" w:rsidRPr="00F777ED">
        <w:rPr>
          <w:rFonts w:ascii="Times New Roman" w:hAnsi="Times New Roman" w:cs="Times New Roman"/>
          <w:sz w:val="26"/>
          <w:szCs w:val="26"/>
        </w:rPr>
        <w:t>.</w:t>
      </w:r>
    </w:p>
    <w:p w:rsidR="0061782A" w:rsidRPr="00F777ED" w:rsidRDefault="0061782A" w:rsidP="0061782A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Необходимость в повышении квалификации муниципальных служащих и работников муниципальных учреждений устанавливается </w:t>
      </w:r>
      <w:r w:rsidR="002804A6" w:rsidRPr="00F777ED">
        <w:rPr>
          <w:rFonts w:ascii="Times New Roman" w:hAnsi="Times New Roman" w:cs="Times New Roman"/>
          <w:sz w:val="26"/>
          <w:szCs w:val="26"/>
        </w:rPr>
        <w:t>Главой администрации 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, </w:t>
      </w:r>
      <w:r w:rsidR="002804A6" w:rsidRPr="00F777ED">
        <w:rPr>
          <w:rFonts w:ascii="Times New Roman" w:hAnsi="Times New Roman" w:cs="Times New Roman"/>
          <w:sz w:val="26"/>
          <w:szCs w:val="26"/>
        </w:rPr>
        <w:t>где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муниципальный служащий замещает должность муниципальной службы, или руководителем муниципального учреждения.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Формы профессионального образования и дополнительного профессионального образования.</w:t>
      </w:r>
    </w:p>
    <w:p w:rsidR="0061782A" w:rsidRPr="00F777ED" w:rsidRDefault="0061782A" w:rsidP="0061782A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Профессиональное образование выборных должностных лиц, депутатов и муниципальных служащих осуществляется в любых формах за исключением очной формы обучения. </w:t>
      </w:r>
    </w:p>
    <w:p w:rsidR="0061782A" w:rsidRPr="00F777ED" w:rsidRDefault="0061782A" w:rsidP="0061782A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iCs/>
          <w:sz w:val="26"/>
          <w:szCs w:val="26"/>
        </w:rPr>
        <w:t>Дополнительное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профессиональное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образование</w:t>
      </w:r>
      <w:r w:rsidRPr="00F777ED">
        <w:rPr>
          <w:rFonts w:ascii="Times New Roman" w:hAnsi="Times New Roman" w:cs="Times New Roman"/>
          <w:sz w:val="26"/>
          <w:szCs w:val="26"/>
        </w:rPr>
        <w:t xml:space="preserve"> выборных должностных лиц, депутатов осуществляется в любой форме обучения.</w:t>
      </w:r>
    </w:p>
    <w:p w:rsidR="0061782A" w:rsidRPr="00F777ED" w:rsidRDefault="0061782A" w:rsidP="0061782A">
      <w:pPr>
        <w:pStyle w:val="a5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Дополнительное профессиональное образование муниципальных служащих и работников муниципальных учреждений осуществляется с отрывом или без отрыва от исполнения ими должностных обязанностей по замещаемой должности муниципальной службы.</w:t>
      </w:r>
    </w:p>
    <w:p w:rsidR="0061782A" w:rsidRPr="00F777ED" w:rsidRDefault="0061782A" w:rsidP="0061782A">
      <w:pPr>
        <w:pStyle w:val="20"/>
        <w:shd w:val="clear" w:color="auto" w:fill="auto"/>
        <w:spacing w:after="0" w:line="270" w:lineRule="exact"/>
        <w:ind w:firstLine="52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ПОРЯДОК ДЕЯТЕЛЬНОСТИ ПО ОРГАНИЗАЦИИ ПРОФЕССИОНАЛЬНОГО ОБРАЗОВАНИЯ</w:t>
      </w:r>
    </w:p>
    <w:p w:rsidR="0061782A" w:rsidRPr="00F777ED" w:rsidRDefault="0061782A" w:rsidP="0061782A">
      <w:pPr>
        <w:pStyle w:val="20"/>
        <w:shd w:val="clear" w:color="auto" w:fill="auto"/>
        <w:spacing w:after="0" w:line="270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Основания для направления муниципального служащего на дополнительное профессиональное образование</w:t>
      </w:r>
    </w:p>
    <w:p w:rsidR="0061782A" w:rsidRPr="00F777ED" w:rsidRDefault="0061782A" w:rsidP="0061782A">
      <w:pPr>
        <w:pStyle w:val="a5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Основаниями для направления муниципального служащего на дополнительное профессиональное образование являются: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а) назначение муниципального служащего на иную должность муниципальной службы в порядке должностного роста;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lastRenderedPageBreak/>
        <w:t>б) включение муниципального служащего в кадровый резерв;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в) результаты аттестации муниципального служащего.</w:t>
      </w:r>
    </w:p>
    <w:p w:rsidR="0061782A" w:rsidRPr="00F777ED" w:rsidRDefault="0061782A" w:rsidP="0061782A">
      <w:pPr>
        <w:pStyle w:val="a5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102"/>
      <w:r w:rsidRPr="00F777ED">
        <w:rPr>
          <w:rFonts w:ascii="Times New Roman" w:hAnsi="Times New Roman" w:cs="Times New Roman"/>
          <w:sz w:val="26"/>
          <w:szCs w:val="26"/>
        </w:rPr>
        <w:t xml:space="preserve">Профессиональная переподготовка муниципального служащего осуществляется с учетом профиля его профессионального образования в случаях, предусмотренных </w:t>
      </w:r>
      <w:hyperlink w:anchor="sub_1101" w:history="1">
        <w:r w:rsidRPr="00F777ED">
          <w:rPr>
            <w:rFonts w:ascii="Times New Roman" w:hAnsi="Times New Roman" w:cs="Times New Roman"/>
            <w:sz w:val="26"/>
            <w:szCs w:val="26"/>
          </w:rPr>
          <w:t>пунктом 5.1</w:t>
        </w:r>
      </w:hyperlink>
      <w:r w:rsidRPr="00F777ED">
        <w:rPr>
          <w:rFonts w:ascii="Times New Roman" w:hAnsi="Times New Roman" w:cs="Times New Roman"/>
          <w:sz w:val="26"/>
          <w:szCs w:val="26"/>
        </w:rPr>
        <w:t>.1 настоящей статьи, а также в случае изменения вида его профессиональной служебной деятельности.</w:t>
      </w:r>
    </w:p>
    <w:p w:rsidR="0061782A" w:rsidRPr="00F777ED" w:rsidRDefault="0061782A" w:rsidP="0061782A">
      <w:pPr>
        <w:pStyle w:val="a5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105"/>
      <w:bookmarkEnd w:id="0"/>
      <w:r w:rsidRPr="00F777ED">
        <w:rPr>
          <w:rFonts w:ascii="Times New Roman" w:hAnsi="Times New Roman" w:cs="Times New Roman"/>
          <w:sz w:val="26"/>
          <w:szCs w:val="26"/>
        </w:rPr>
        <w:t xml:space="preserve">Повышение квалификации муниципального служащего осуществляется в случаях, предусмотренных </w:t>
      </w:r>
      <w:hyperlink w:anchor="sub_1101" w:history="1">
        <w:r w:rsidRPr="00F777ED">
          <w:rPr>
            <w:rFonts w:ascii="Times New Roman" w:hAnsi="Times New Roman" w:cs="Times New Roman"/>
            <w:sz w:val="26"/>
            <w:szCs w:val="26"/>
          </w:rPr>
          <w:t>пунктом 5.1</w:t>
        </w:r>
      </w:hyperlink>
      <w:r w:rsidRPr="00F777ED">
        <w:rPr>
          <w:rFonts w:ascii="Times New Roman" w:hAnsi="Times New Roman" w:cs="Times New Roman"/>
          <w:sz w:val="26"/>
          <w:szCs w:val="26"/>
        </w:rPr>
        <w:t>.1 настоящей статьи, по мере необходимости, определяемой работодателем, но не реже одного раза в три года.</w:t>
      </w:r>
    </w:p>
    <w:p w:rsidR="0061782A" w:rsidRPr="00F777ED" w:rsidRDefault="0061782A" w:rsidP="0061782A">
      <w:pPr>
        <w:pStyle w:val="a5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106"/>
      <w:bookmarkEnd w:id="1"/>
      <w:r w:rsidRPr="00F777ED">
        <w:rPr>
          <w:rFonts w:ascii="Times New Roman" w:hAnsi="Times New Roman" w:cs="Times New Roman"/>
          <w:sz w:val="26"/>
          <w:szCs w:val="26"/>
        </w:rPr>
        <w:t xml:space="preserve">Муниципальный служащий впервые принятый на должность муниципальной службы, </w:t>
      </w:r>
      <w:r w:rsidR="002804A6" w:rsidRPr="00F777ED">
        <w:rPr>
          <w:rFonts w:ascii="Times New Roman" w:hAnsi="Times New Roman" w:cs="Times New Roman"/>
          <w:sz w:val="26"/>
          <w:szCs w:val="26"/>
        </w:rPr>
        <w:t>может пройти</w:t>
      </w:r>
      <w:r w:rsidRPr="00F777ED">
        <w:rPr>
          <w:rFonts w:ascii="Times New Roman" w:hAnsi="Times New Roman" w:cs="Times New Roman"/>
          <w:sz w:val="26"/>
          <w:szCs w:val="26"/>
        </w:rPr>
        <w:t xml:space="preserve"> повышение квалификации по истечении испытательного срока или шести месяцев после поступления на муниципальную службу.</w:t>
      </w:r>
    </w:p>
    <w:p w:rsidR="0061782A" w:rsidRPr="00F777ED" w:rsidRDefault="0061782A" w:rsidP="0061782A">
      <w:pPr>
        <w:pStyle w:val="a5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107"/>
      <w:bookmarkEnd w:id="2"/>
      <w:r w:rsidRPr="00F777ED">
        <w:rPr>
          <w:rFonts w:ascii="Times New Roman" w:hAnsi="Times New Roman" w:cs="Times New Roman"/>
          <w:sz w:val="26"/>
          <w:szCs w:val="26"/>
        </w:rPr>
        <w:t xml:space="preserve">Муниципальный служащий в случае его назначения в порядке должностного роста на должность муниципальной службы иной группы </w:t>
      </w:r>
      <w:r w:rsidR="002804A6" w:rsidRPr="00F777ED">
        <w:rPr>
          <w:rFonts w:ascii="Times New Roman" w:hAnsi="Times New Roman" w:cs="Times New Roman"/>
          <w:sz w:val="26"/>
          <w:szCs w:val="26"/>
        </w:rPr>
        <w:t xml:space="preserve">может быть </w:t>
      </w:r>
      <w:r w:rsidRPr="00F777ED">
        <w:rPr>
          <w:rFonts w:ascii="Times New Roman" w:hAnsi="Times New Roman" w:cs="Times New Roman"/>
          <w:sz w:val="26"/>
          <w:szCs w:val="26"/>
        </w:rPr>
        <w:t>направл</w:t>
      </w:r>
      <w:r w:rsidR="002804A6" w:rsidRPr="00F777ED">
        <w:rPr>
          <w:rFonts w:ascii="Times New Roman" w:hAnsi="Times New Roman" w:cs="Times New Roman"/>
          <w:sz w:val="26"/>
          <w:szCs w:val="26"/>
        </w:rPr>
        <w:t>ен</w:t>
      </w:r>
      <w:r w:rsidRPr="00F777ED">
        <w:rPr>
          <w:rFonts w:ascii="Times New Roman" w:hAnsi="Times New Roman" w:cs="Times New Roman"/>
          <w:sz w:val="26"/>
          <w:szCs w:val="26"/>
        </w:rPr>
        <w:t xml:space="preserve"> на повышение квалификации.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Default="0061782A" w:rsidP="0061782A">
      <w:pPr>
        <w:pStyle w:val="a5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Основания для направления работника муниципального учреждения на дополнительное профессиональное образование</w:t>
      </w:r>
    </w:p>
    <w:p w:rsidR="00F777ED" w:rsidRPr="00F777ED" w:rsidRDefault="00F777ED" w:rsidP="00F777ED">
      <w:pPr>
        <w:pStyle w:val="a5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Основаниями для направления работника муниципального учреждения на дополнительное профессиональное образование являются:</w:t>
      </w:r>
    </w:p>
    <w:p w:rsidR="0061782A" w:rsidRPr="00F777ED" w:rsidRDefault="0061782A" w:rsidP="0061782A">
      <w:pPr>
        <w:pStyle w:val="a5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назначение работника муниципального учреждения на иную должность в муниципальном учреждении в порядке должностного роста;</w:t>
      </w:r>
    </w:p>
    <w:p w:rsidR="0061782A" w:rsidRPr="00F777ED" w:rsidRDefault="0061782A" w:rsidP="0061782A">
      <w:pPr>
        <w:pStyle w:val="a5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результаты аттестации работника муниципального учреждения.</w:t>
      </w:r>
    </w:p>
    <w:p w:rsidR="0061782A" w:rsidRPr="00F777ED" w:rsidRDefault="0061782A" w:rsidP="0061782A">
      <w:pPr>
        <w:pStyle w:val="a5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777ED">
        <w:rPr>
          <w:rFonts w:ascii="Times New Roman" w:hAnsi="Times New Roman" w:cs="Times New Roman"/>
          <w:color w:val="auto"/>
          <w:sz w:val="26"/>
          <w:szCs w:val="26"/>
        </w:rPr>
        <w:t xml:space="preserve">Профессиональная переподготовка работника муниципального учреждения осуществляется с учетом профиля его профессионального образования в случаях, предусмотренных </w:t>
      </w:r>
      <w:hyperlink w:anchor="sub_1101" w:history="1">
        <w:r w:rsidRPr="00F777ED">
          <w:rPr>
            <w:rFonts w:ascii="Times New Roman" w:hAnsi="Times New Roman" w:cs="Times New Roman"/>
            <w:color w:val="auto"/>
            <w:sz w:val="26"/>
            <w:szCs w:val="26"/>
          </w:rPr>
          <w:t>пунктом 5.2.1</w:t>
        </w:r>
      </w:hyperlink>
      <w:r w:rsidRPr="00F777ED">
        <w:rPr>
          <w:rFonts w:ascii="Times New Roman" w:hAnsi="Times New Roman" w:cs="Times New Roman"/>
          <w:color w:val="auto"/>
          <w:sz w:val="26"/>
          <w:szCs w:val="26"/>
        </w:rPr>
        <w:t xml:space="preserve"> настоящей статьи, а также в случае изменения вида его профессиональной служебной деятельности.</w:t>
      </w:r>
    </w:p>
    <w:p w:rsidR="0061782A" w:rsidRPr="00F777ED" w:rsidRDefault="0061782A" w:rsidP="0061782A">
      <w:pPr>
        <w:pStyle w:val="a5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777ED">
        <w:rPr>
          <w:rFonts w:ascii="Times New Roman" w:hAnsi="Times New Roman" w:cs="Times New Roman"/>
          <w:color w:val="auto"/>
          <w:sz w:val="26"/>
          <w:szCs w:val="26"/>
        </w:rPr>
        <w:t xml:space="preserve">Повышение квалификации работника муниципального учреждения осуществляется в случаях, предусмотренных </w:t>
      </w:r>
      <w:hyperlink w:anchor="sub_1101" w:history="1">
        <w:r w:rsidRPr="00F777ED">
          <w:rPr>
            <w:rFonts w:ascii="Times New Roman" w:hAnsi="Times New Roman" w:cs="Times New Roman"/>
            <w:color w:val="auto"/>
            <w:sz w:val="26"/>
            <w:szCs w:val="26"/>
          </w:rPr>
          <w:t>пунктом 5.2.1</w:t>
        </w:r>
      </w:hyperlink>
      <w:r w:rsidRPr="00F777ED">
        <w:rPr>
          <w:rFonts w:ascii="Times New Roman" w:hAnsi="Times New Roman" w:cs="Times New Roman"/>
          <w:color w:val="auto"/>
          <w:sz w:val="26"/>
          <w:szCs w:val="26"/>
        </w:rPr>
        <w:t xml:space="preserve"> настоящей статьи по мере необходимости, определяемой работодателем.</w:t>
      </w:r>
    </w:p>
    <w:p w:rsidR="0061782A" w:rsidRPr="00F777ED" w:rsidRDefault="0061782A" w:rsidP="0061782A">
      <w:pPr>
        <w:pStyle w:val="a5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777ED">
        <w:rPr>
          <w:rFonts w:ascii="Times New Roman" w:hAnsi="Times New Roman" w:cs="Times New Roman"/>
          <w:color w:val="auto"/>
          <w:sz w:val="26"/>
          <w:szCs w:val="26"/>
        </w:rPr>
        <w:t xml:space="preserve">Работник муниципального учреждения в случае его назначения в порядке должностного роста на должность иной группы в муниципальном учреждении </w:t>
      </w:r>
      <w:r w:rsidR="002804A6" w:rsidRPr="00F777ED">
        <w:rPr>
          <w:rFonts w:ascii="Times New Roman" w:hAnsi="Times New Roman" w:cs="Times New Roman"/>
          <w:color w:val="auto"/>
          <w:sz w:val="26"/>
          <w:szCs w:val="26"/>
        </w:rPr>
        <w:t>может быть направл</w:t>
      </w:r>
      <w:r w:rsidRPr="00F777ED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2804A6" w:rsidRPr="00F777ED">
        <w:rPr>
          <w:rFonts w:ascii="Times New Roman" w:hAnsi="Times New Roman" w:cs="Times New Roman"/>
          <w:color w:val="auto"/>
          <w:sz w:val="26"/>
          <w:szCs w:val="26"/>
        </w:rPr>
        <w:t>н</w:t>
      </w:r>
      <w:r w:rsidRPr="00F777ED">
        <w:rPr>
          <w:rFonts w:ascii="Times New Roman" w:hAnsi="Times New Roman" w:cs="Times New Roman"/>
          <w:color w:val="auto"/>
          <w:sz w:val="26"/>
          <w:szCs w:val="26"/>
        </w:rPr>
        <w:t xml:space="preserve"> на повышение квалификации.</w:t>
      </w:r>
    </w:p>
    <w:bookmarkEnd w:id="3"/>
    <w:p w:rsidR="0061782A" w:rsidRPr="00F777ED" w:rsidRDefault="0061782A" w:rsidP="0061782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Default="0061782A" w:rsidP="0061782A">
      <w:pPr>
        <w:pStyle w:val="a5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Основания для направления выборного должностного лица, депутата на дополнительное профессиональное образование</w:t>
      </w:r>
    </w:p>
    <w:p w:rsidR="00F777ED" w:rsidRPr="00F777ED" w:rsidRDefault="00F777ED" w:rsidP="00F777ED">
      <w:pPr>
        <w:pStyle w:val="a5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Основанием для направления выборного должностного лица, депутата на переподготовку или повышение квалификации является инициатива депутата, выборного должностного лица.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777ED" w:rsidRPr="00F777ED" w:rsidRDefault="0061782A" w:rsidP="0061782A">
      <w:pPr>
        <w:pStyle w:val="a5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 xml:space="preserve">Организация работы по </w:t>
      </w:r>
      <w:r w:rsidRPr="00F777ED">
        <w:rPr>
          <w:rFonts w:ascii="Times New Roman" w:hAnsi="Times New Roman" w:cs="Times New Roman"/>
          <w:b/>
          <w:iCs/>
          <w:sz w:val="26"/>
          <w:szCs w:val="26"/>
        </w:rPr>
        <w:t>профессиональному</w:t>
      </w:r>
      <w:r w:rsidRPr="00F777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b/>
          <w:iCs/>
          <w:sz w:val="26"/>
          <w:szCs w:val="26"/>
        </w:rPr>
        <w:t>образованию</w:t>
      </w:r>
      <w:r w:rsidRPr="00F777ED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Pr="00F777ED">
        <w:rPr>
          <w:rFonts w:ascii="Times New Roman" w:hAnsi="Times New Roman" w:cs="Times New Roman"/>
          <w:b/>
          <w:iCs/>
          <w:sz w:val="26"/>
          <w:szCs w:val="26"/>
        </w:rPr>
        <w:t>дополнительному</w:t>
      </w:r>
      <w:r w:rsidRPr="00F777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b/>
          <w:iCs/>
          <w:sz w:val="26"/>
          <w:szCs w:val="26"/>
        </w:rPr>
        <w:t>профессиональному</w:t>
      </w:r>
      <w:r w:rsidRPr="00F777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b/>
          <w:iCs/>
          <w:sz w:val="26"/>
          <w:szCs w:val="26"/>
        </w:rPr>
        <w:t>образованию</w:t>
      </w:r>
    </w:p>
    <w:p w:rsidR="0061782A" w:rsidRPr="00F777ED" w:rsidRDefault="0061782A" w:rsidP="00F777ED">
      <w:pPr>
        <w:pStyle w:val="a5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4" w:name="_GoBack"/>
      <w:bookmarkEnd w:id="4"/>
      <w:r w:rsidRPr="00F777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1782A" w:rsidRPr="00F777ED" w:rsidRDefault="0061782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Реализацию мероприятий по организации </w:t>
      </w:r>
      <w:r w:rsidRPr="00F777ED">
        <w:rPr>
          <w:rFonts w:ascii="Times New Roman" w:hAnsi="Times New Roman" w:cs="Times New Roman"/>
          <w:iCs/>
          <w:sz w:val="26"/>
          <w:szCs w:val="26"/>
        </w:rPr>
        <w:t>профессионального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образования</w:t>
      </w:r>
      <w:r w:rsidRPr="00F777ED">
        <w:rPr>
          <w:rFonts w:ascii="Times New Roman" w:hAnsi="Times New Roman" w:cs="Times New Roman"/>
          <w:sz w:val="26"/>
          <w:szCs w:val="26"/>
        </w:rPr>
        <w:t xml:space="preserve"> и </w:t>
      </w:r>
      <w:r w:rsidRPr="00F777ED">
        <w:rPr>
          <w:rFonts w:ascii="Times New Roman" w:hAnsi="Times New Roman" w:cs="Times New Roman"/>
          <w:iCs/>
          <w:sz w:val="26"/>
          <w:szCs w:val="26"/>
        </w:rPr>
        <w:t>дополнительного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профессионального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образования</w:t>
      </w:r>
      <w:r w:rsidRPr="00F777ED">
        <w:rPr>
          <w:rFonts w:ascii="Times New Roman" w:hAnsi="Times New Roman" w:cs="Times New Roman"/>
          <w:sz w:val="26"/>
          <w:szCs w:val="26"/>
        </w:rPr>
        <w:t xml:space="preserve"> обеспечивает лицо, ответственное за кадровую работу в органе местного самоуправления и муниципальном учреждении.</w:t>
      </w:r>
    </w:p>
    <w:p w:rsidR="0061782A" w:rsidRPr="00F777ED" w:rsidRDefault="0061782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Организация </w:t>
      </w:r>
      <w:r w:rsidRPr="00F777ED">
        <w:rPr>
          <w:rFonts w:ascii="Times New Roman" w:hAnsi="Times New Roman" w:cs="Times New Roman"/>
          <w:iCs/>
          <w:sz w:val="26"/>
          <w:szCs w:val="26"/>
        </w:rPr>
        <w:t>профессионального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образования</w:t>
      </w:r>
      <w:r w:rsidRPr="00F777ED">
        <w:rPr>
          <w:rFonts w:ascii="Times New Roman" w:hAnsi="Times New Roman" w:cs="Times New Roman"/>
          <w:sz w:val="26"/>
          <w:szCs w:val="26"/>
        </w:rPr>
        <w:t xml:space="preserve"> и </w:t>
      </w:r>
      <w:r w:rsidRPr="00F777ED">
        <w:rPr>
          <w:rFonts w:ascii="Times New Roman" w:hAnsi="Times New Roman" w:cs="Times New Roman"/>
          <w:iCs/>
          <w:sz w:val="26"/>
          <w:szCs w:val="26"/>
        </w:rPr>
        <w:t>дополнительного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профессионального</w:t>
      </w:r>
      <w:r w:rsidRPr="00F777ED">
        <w:rPr>
          <w:rFonts w:ascii="Times New Roman" w:hAnsi="Times New Roman" w:cs="Times New Roman"/>
          <w:sz w:val="26"/>
          <w:szCs w:val="26"/>
        </w:rPr>
        <w:t xml:space="preserve"> </w:t>
      </w:r>
      <w:r w:rsidRPr="00F777ED">
        <w:rPr>
          <w:rFonts w:ascii="Times New Roman" w:hAnsi="Times New Roman" w:cs="Times New Roman"/>
          <w:iCs/>
          <w:sz w:val="26"/>
          <w:szCs w:val="26"/>
        </w:rPr>
        <w:t>образования</w:t>
      </w:r>
      <w:r w:rsidRPr="00F777ED">
        <w:rPr>
          <w:rFonts w:ascii="Times New Roman" w:hAnsi="Times New Roman" w:cs="Times New Roman"/>
          <w:sz w:val="26"/>
          <w:szCs w:val="26"/>
        </w:rPr>
        <w:t xml:space="preserve"> включает в себя следующие мероприятия:</w:t>
      </w:r>
    </w:p>
    <w:p w:rsidR="0061782A" w:rsidRPr="00F777ED" w:rsidRDefault="0061782A" w:rsidP="0061782A">
      <w:pPr>
        <w:pStyle w:val="a5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определение потребности в обучении;</w:t>
      </w:r>
    </w:p>
    <w:p w:rsidR="0061782A" w:rsidRPr="00F777ED" w:rsidRDefault="0061782A" w:rsidP="0061782A">
      <w:pPr>
        <w:pStyle w:val="a5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lastRenderedPageBreak/>
        <w:t>подготовку и утверждение работодателем плана обучения муниципальных служащих и работников муниципального учреждения на очередной календарный год;</w:t>
      </w:r>
    </w:p>
    <w:p w:rsidR="0061782A" w:rsidRPr="00F777ED" w:rsidRDefault="0061782A" w:rsidP="0061782A">
      <w:pPr>
        <w:pStyle w:val="a5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подготовку и заключение договоров (муниципальных контрактов) на обучение с образовательными учреждениями;</w:t>
      </w:r>
    </w:p>
    <w:p w:rsidR="0061782A" w:rsidRPr="00F777ED" w:rsidRDefault="0061782A" w:rsidP="0061782A">
      <w:pPr>
        <w:pStyle w:val="a5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организацию учёта и осуществление контроля за реализацией мероприятий по обучению, муниципальных служащих и работников муниципальных учреждений.</w:t>
      </w:r>
    </w:p>
    <w:p w:rsidR="0061782A" w:rsidRPr="00F777ED" w:rsidRDefault="0061782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План обучения формируется на очередной календарный год и утверждается </w:t>
      </w:r>
      <w:r w:rsidR="009D36DA" w:rsidRPr="00F777ED">
        <w:rPr>
          <w:rFonts w:ascii="Times New Roman" w:hAnsi="Times New Roman" w:cs="Times New Roman"/>
          <w:sz w:val="26"/>
          <w:szCs w:val="26"/>
        </w:rPr>
        <w:t>Главой администрации 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>.</w:t>
      </w:r>
    </w:p>
    <w:p w:rsidR="009D36DA" w:rsidRPr="00F777ED" w:rsidRDefault="0061782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Обучение выборных должностных лиц, депутатов осуществляется в соответствии с </w:t>
      </w:r>
      <w:r w:rsidR="009D36DA" w:rsidRPr="00F777ED">
        <w:rPr>
          <w:rFonts w:ascii="Times New Roman" w:hAnsi="Times New Roman" w:cs="Times New Roman"/>
          <w:sz w:val="26"/>
          <w:szCs w:val="26"/>
        </w:rPr>
        <w:t>планом</w:t>
      </w:r>
      <w:r w:rsidRPr="00F777ED">
        <w:rPr>
          <w:rFonts w:ascii="Times New Roman" w:hAnsi="Times New Roman" w:cs="Times New Roman"/>
          <w:sz w:val="26"/>
          <w:szCs w:val="26"/>
        </w:rPr>
        <w:t xml:space="preserve"> на очередной финансовый год, котор</w:t>
      </w:r>
      <w:r w:rsidR="009D36DA" w:rsidRPr="00F777ED">
        <w:rPr>
          <w:rFonts w:ascii="Times New Roman" w:hAnsi="Times New Roman" w:cs="Times New Roman"/>
          <w:sz w:val="26"/>
          <w:szCs w:val="26"/>
        </w:rPr>
        <w:t>ый</w:t>
      </w:r>
      <w:r w:rsidRPr="00F777ED">
        <w:rPr>
          <w:rFonts w:ascii="Times New Roman" w:hAnsi="Times New Roman" w:cs="Times New Roman"/>
          <w:sz w:val="26"/>
          <w:szCs w:val="26"/>
        </w:rPr>
        <w:t xml:space="preserve"> формирует местная </w:t>
      </w:r>
      <w:r w:rsidR="009D36DA" w:rsidRPr="00F777ED">
        <w:rPr>
          <w:rFonts w:ascii="Times New Roman" w:hAnsi="Times New Roman" w:cs="Times New Roman"/>
          <w:sz w:val="26"/>
          <w:szCs w:val="26"/>
        </w:rPr>
        <w:t>администрация и утверждается Главой Ольгинского муниципального округа.</w:t>
      </w:r>
    </w:p>
    <w:p w:rsidR="0061782A" w:rsidRPr="00F777ED" w:rsidRDefault="009D36D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А</w:t>
      </w:r>
      <w:r w:rsidR="0061782A" w:rsidRPr="00F777ED">
        <w:rPr>
          <w:rFonts w:ascii="Times New Roman" w:hAnsi="Times New Roman" w:cs="Times New Roman"/>
          <w:sz w:val="26"/>
          <w:szCs w:val="26"/>
        </w:rPr>
        <w:t>дминистрация проводит процедуру осуществления закупки товаров, работ и услуг для обеспечения муниципальных нужд по обучению выборных должностных лиц, депутатов и муниципальных служащих в порядке, установленном действующим законодательством.</w:t>
      </w:r>
    </w:p>
    <w:p w:rsidR="0061782A" w:rsidRPr="00F777ED" w:rsidRDefault="0061782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После проведения процедуры отбора образовательного учреждения и заключения муниципального контракта (договора) выборным должностным лицам, депутатам и муниципальным служащим направляется письменное уведомление, содержащее сведения о дате, месте, длительности и форме, а также условиях обучения. </w:t>
      </w:r>
    </w:p>
    <w:p w:rsidR="0061782A" w:rsidRPr="00F777ED" w:rsidRDefault="0061782A" w:rsidP="0061782A">
      <w:pPr>
        <w:pStyle w:val="a5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По окончании обучения копия документа о получении образования представляется: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- муниципальным служащим в </w:t>
      </w:r>
      <w:r w:rsidR="009D36DA" w:rsidRPr="00F777ED">
        <w:rPr>
          <w:rFonts w:ascii="Times New Roman" w:hAnsi="Times New Roman" w:cs="Times New Roman"/>
          <w:sz w:val="26"/>
          <w:szCs w:val="26"/>
        </w:rPr>
        <w:t>отдел муниципальной службы и кадров аппарата администрации 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 xml:space="preserve"> и вносится в личное дело;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- работником муниципального учреждения в кадровую службу муниципального учреждения и вносится в личное дело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- выборным должностным лицом, депутатом специалисту </w:t>
      </w:r>
      <w:r w:rsidR="009D36DA" w:rsidRPr="00F777ED">
        <w:rPr>
          <w:rFonts w:ascii="Times New Roman" w:hAnsi="Times New Roman" w:cs="Times New Roman"/>
          <w:sz w:val="26"/>
          <w:szCs w:val="26"/>
        </w:rPr>
        <w:t>Думы 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>.</w:t>
      </w:r>
    </w:p>
    <w:p w:rsidR="0061782A" w:rsidRPr="00F777ED" w:rsidRDefault="0061782A" w:rsidP="0061782A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ПОРЯДОК ДЕЯТЕЛЬНОСТИ ПО ОРГАНИЗАЦИИ ПОДГОТОВКИ КАДРОВ ДЛЯ МУНИЦИПАЛЬНОЙ СЛУЖБЫ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1037"/>
        </w:tabs>
        <w:spacing w:after="0" w:line="274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</w:t>
      </w:r>
      <w:hyperlink r:id="rId10" w:history="1">
        <w:r w:rsidRPr="00F777ED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F777ED">
        <w:rPr>
          <w:rFonts w:ascii="Times New Roman" w:hAnsi="Times New Roman" w:cs="Times New Roman"/>
          <w:sz w:val="26"/>
          <w:szCs w:val="26"/>
        </w:rPr>
        <w:t xml:space="preserve"> Российской Федерации об образовании и с учетом настоящего Положения.</w:t>
      </w:r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Договор о целевом обучении с обязательством последующего прохождения муниципальной службы (далее - договор о целевом обучении) заключается между органом местного самоуправления и гражданином и предусматривает обязательство гражданина по прохождению муниципальной службы в органе местного самоуправления в течение установленного срока после окончания обучения.</w:t>
      </w:r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Заключение договора о целевом обучении осуществляется на конкурсной основе. Информация о проведении конкурса на заключение договора о целевом обучении подлежит </w:t>
      </w:r>
      <w:r w:rsidR="009D36DA" w:rsidRPr="00F777ED">
        <w:rPr>
          <w:rFonts w:ascii="Times New Roman" w:hAnsi="Times New Roman" w:cs="Times New Roman"/>
          <w:sz w:val="26"/>
          <w:szCs w:val="26"/>
        </w:rPr>
        <w:t xml:space="preserve">официальному </w:t>
      </w:r>
      <w:r w:rsidRPr="00F777ED">
        <w:rPr>
          <w:rFonts w:ascii="Times New Roman" w:hAnsi="Times New Roman" w:cs="Times New Roman"/>
          <w:sz w:val="26"/>
          <w:szCs w:val="26"/>
        </w:rPr>
        <w:t>опубликованию не позднее, чем за один месяц до даты проведения указанного конкурса.</w:t>
      </w:r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Право участвовать в конкурсе на заключение договора о целевом обучении имеют граждане,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Федерации. Гражданин, участвующий в указанном конкурсе, должен на </w:t>
      </w:r>
      <w:r w:rsidRPr="00F777ED">
        <w:rPr>
          <w:rFonts w:ascii="Times New Roman" w:hAnsi="Times New Roman" w:cs="Times New Roman"/>
          <w:sz w:val="26"/>
          <w:szCs w:val="26"/>
        </w:rPr>
        <w:lastRenderedPageBreak/>
        <w:t xml:space="preserve">момент поступления на муниципальную службу, а также в течение всего срока, предусмотренного </w:t>
      </w:r>
      <w:hyperlink w:anchor="Par4" w:history="1">
        <w:r w:rsidRPr="00F777ED">
          <w:rPr>
            <w:rFonts w:ascii="Times New Roman" w:hAnsi="Times New Roman" w:cs="Times New Roman"/>
            <w:sz w:val="26"/>
            <w:szCs w:val="26"/>
          </w:rPr>
          <w:t>пунктом 6.5</w:t>
        </w:r>
      </w:hyperlink>
      <w:r w:rsidRPr="00F777ED">
        <w:rPr>
          <w:rFonts w:ascii="Times New Roman" w:hAnsi="Times New Roman" w:cs="Times New Roman"/>
          <w:sz w:val="26"/>
          <w:szCs w:val="26"/>
        </w:rPr>
        <w:t xml:space="preserve"> настоящей статьи, соответствовать требованиям, установленным Федеральным </w:t>
      </w:r>
      <w:hyperlink r:id="rId11" w:history="1">
        <w:r w:rsidRPr="00F777E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777ED">
        <w:rPr>
          <w:rFonts w:ascii="Times New Roman" w:hAnsi="Times New Roman" w:cs="Times New Roman"/>
          <w:sz w:val="26"/>
          <w:szCs w:val="26"/>
        </w:rPr>
        <w:t xml:space="preserve"> от 02.03.2007 г. № 25-ФЗ «О муниципальной службе в Российской Федерации» для замещения должностей муниципальной службы.</w:t>
      </w:r>
      <w:bookmarkStart w:id="5" w:name="Par4"/>
      <w:bookmarkEnd w:id="5"/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Срок обязательного прохождения муниципальной службы после окончания целевого обучения устанавливается договором о целевом обучении. </w:t>
      </w:r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Федерации.</w:t>
      </w:r>
    </w:p>
    <w:p w:rsidR="0061782A" w:rsidRPr="00F777ED" w:rsidRDefault="0061782A" w:rsidP="0061782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Договор о целевом обучении может быть заключен с гражданином один раз.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900"/>
        </w:tabs>
        <w:spacing w:after="0" w:line="274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b/>
          <w:sz w:val="26"/>
          <w:szCs w:val="26"/>
        </w:rPr>
        <w:t>ПОРЯДОК РАСХОДОВАНИЯ ДЕНЕЖНЫХ СРЕДСТВ НА ПРОВЕДЕНИЕ МЕРОПРИЯТИЙ ПО ОРГАНИЗАЦИИ ПРОФЕССИОНАЛЬНОГО ОБРАЗОВАНИЯ И ПОДГОТОВКИ КАДРОВ ДЛЯ МУНИЦИПАЛЬНОЙ СЛУЖБЫ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900"/>
        </w:tabs>
        <w:spacing w:after="0" w:line="274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Финансирование расходов, связанных с обучением членов выборных органов, депутатов и муниципальных служащих, организацией подготовки кадров для муниципальной службы осуществляется из средств местного бюджета </w:t>
      </w:r>
      <w:r w:rsidR="00FB6F36" w:rsidRPr="00F777ED">
        <w:rPr>
          <w:rFonts w:ascii="Times New Roman" w:hAnsi="Times New Roman" w:cs="Times New Roman"/>
          <w:sz w:val="26"/>
          <w:szCs w:val="26"/>
        </w:rPr>
        <w:t>Ольгинского муниципального округа</w:t>
      </w:r>
      <w:r w:rsidRPr="00F777ED">
        <w:rPr>
          <w:rFonts w:ascii="Times New Roman" w:hAnsi="Times New Roman" w:cs="Times New Roman"/>
          <w:sz w:val="26"/>
          <w:szCs w:val="26"/>
        </w:rPr>
        <w:t>.</w:t>
      </w:r>
    </w:p>
    <w:p w:rsidR="0061782A" w:rsidRPr="00F777ED" w:rsidRDefault="0061782A" w:rsidP="0061782A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Финансирование расходов, связанных с обучением работников муниципальных учреждений осуществляется из средств соответствующих муниципальных учреждений.</w:t>
      </w:r>
    </w:p>
    <w:p w:rsidR="0061782A" w:rsidRPr="00F777ED" w:rsidRDefault="0061782A" w:rsidP="0061782A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>Муниципальные служащие или работники муниципального учреждения, проходящие профессиональное обучение за счёт средств местного бюджета или бюджета муниципального учреждения соответственно, и увольняющиеся из органа местного самоуправления или муниципального учреждения в период профессионального обучения, теряют право на дальнейшее обучение за счёт средств местного бюджета или бюджета муниципального учреждения соответственно.</w:t>
      </w:r>
    </w:p>
    <w:p w:rsidR="0061782A" w:rsidRPr="00F777ED" w:rsidRDefault="0061782A" w:rsidP="0061782A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77ED">
        <w:rPr>
          <w:rFonts w:ascii="Times New Roman" w:hAnsi="Times New Roman" w:cs="Times New Roman"/>
          <w:sz w:val="26"/>
          <w:szCs w:val="26"/>
        </w:rPr>
        <w:t xml:space="preserve">Члены выборных органов, депутаты, проходящие обучение за счёт средств местного бюджета и прекращающие свои полномочия в период обучения, теряют право на дальнейшее обучение за счёт средств местного бюджета. </w:t>
      </w:r>
    </w:p>
    <w:p w:rsidR="0061782A" w:rsidRPr="00F777ED" w:rsidRDefault="0061782A" w:rsidP="0061782A">
      <w:pPr>
        <w:pStyle w:val="20"/>
        <w:shd w:val="clear" w:color="auto" w:fill="auto"/>
        <w:tabs>
          <w:tab w:val="left" w:pos="1192"/>
        </w:tabs>
        <w:spacing w:before="11" w:after="11" w:line="240" w:lineRule="exact"/>
        <w:ind w:left="520" w:firstLine="0"/>
        <w:rPr>
          <w:rFonts w:ascii="Times New Roman" w:hAnsi="Times New Roman" w:cs="Times New Roman"/>
          <w:sz w:val="26"/>
          <w:szCs w:val="26"/>
        </w:rPr>
      </w:pPr>
    </w:p>
    <w:p w:rsidR="0061782A" w:rsidRPr="00F777ED" w:rsidRDefault="0061782A" w:rsidP="0061782A">
      <w:pPr>
        <w:pStyle w:val="20"/>
        <w:shd w:val="clear" w:color="auto" w:fill="auto"/>
        <w:spacing w:after="0" w:line="274" w:lineRule="exact"/>
        <w:ind w:right="5180" w:firstLine="0"/>
        <w:jc w:val="left"/>
        <w:rPr>
          <w:rFonts w:ascii="Times New Roman" w:hAnsi="Times New Roman" w:cs="Times New Roman"/>
          <w:sz w:val="26"/>
          <w:szCs w:val="26"/>
        </w:rPr>
      </w:pPr>
    </w:p>
    <w:sectPr w:rsidR="0061782A" w:rsidRPr="00F777ED" w:rsidSect="00F777ED">
      <w:pgSz w:w="11906" w:h="16838"/>
      <w:pgMar w:top="397" w:right="851" w:bottom="567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7563"/>
    <w:multiLevelType w:val="hybridMultilevel"/>
    <w:tmpl w:val="634E208C"/>
    <w:lvl w:ilvl="0" w:tplc="E0BC408E">
      <w:start w:val="1"/>
      <w:numFmt w:val="decimal"/>
      <w:lvlText w:val="5.2.%1."/>
      <w:lvlJc w:val="left"/>
      <w:pPr>
        <w:ind w:left="6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E1A"/>
    <w:multiLevelType w:val="hybridMultilevel"/>
    <w:tmpl w:val="F92CBBD2"/>
    <w:lvl w:ilvl="0" w:tplc="18EEE0D0">
      <w:start w:val="1"/>
      <w:numFmt w:val="decimal"/>
      <w:lvlText w:val="%1)"/>
      <w:lvlJc w:val="left"/>
      <w:pPr>
        <w:ind w:left="4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47644"/>
    <w:multiLevelType w:val="hybridMultilevel"/>
    <w:tmpl w:val="C09C9606"/>
    <w:lvl w:ilvl="0" w:tplc="EE6E8E8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33028"/>
    <w:multiLevelType w:val="hybridMultilevel"/>
    <w:tmpl w:val="69E4B3B2"/>
    <w:lvl w:ilvl="0" w:tplc="4886A27C">
      <w:start w:val="1"/>
      <w:numFmt w:val="decimal"/>
      <w:lvlText w:val="2.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5159B"/>
    <w:multiLevelType w:val="hybridMultilevel"/>
    <w:tmpl w:val="3600F0E4"/>
    <w:lvl w:ilvl="0" w:tplc="820A6070">
      <w:start w:val="1"/>
      <w:numFmt w:val="decimal"/>
      <w:lvlText w:val="4.%1."/>
      <w:lvlJc w:val="left"/>
      <w:pPr>
        <w:ind w:left="2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402EB"/>
    <w:multiLevelType w:val="multilevel"/>
    <w:tmpl w:val="FF9EF45A"/>
    <w:lvl w:ilvl="0">
      <w:start w:val="1"/>
      <w:numFmt w:val="decimal"/>
      <w:lvlText w:val="%1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8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A794D"/>
    <w:multiLevelType w:val="hybridMultilevel"/>
    <w:tmpl w:val="A10A8A44"/>
    <w:lvl w:ilvl="0" w:tplc="D49E2C40">
      <w:start w:val="1"/>
      <w:numFmt w:val="decimal"/>
      <w:lvlText w:val="3.%1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7092E"/>
    <w:multiLevelType w:val="hybridMultilevel"/>
    <w:tmpl w:val="C964BC96"/>
    <w:lvl w:ilvl="0" w:tplc="209425B6">
      <w:start w:val="1"/>
      <w:numFmt w:val="russianLower"/>
      <w:lvlText w:val="%1)"/>
      <w:lvlJc w:val="left"/>
      <w:pPr>
        <w:ind w:left="6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E129B"/>
    <w:multiLevelType w:val="hybridMultilevel"/>
    <w:tmpl w:val="CA883DD0"/>
    <w:lvl w:ilvl="0" w:tplc="6A48DA66">
      <w:start w:val="1"/>
      <w:numFmt w:val="russianLower"/>
      <w:lvlText w:val="%1)"/>
      <w:lvlJc w:val="left"/>
      <w:pPr>
        <w:ind w:left="4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41958"/>
    <w:multiLevelType w:val="hybridMultilevel"/>
    <w:tmpl w:val="E71E2CA2"/>
    <w:lvl w:ilvl="0" w:tplc="27BEEDD8">
      <w:start w:val="1"/>
      <w:numFmt w:val="decimal"/>
      <w:lvlText w:val="6.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6953"/>
    <w:multiLevelType w:val="hybridMultilevel"/>
    <w:tmpl w:val="A26A68F6"/>
    <w:lvl w:ilvl="0" w:tplc="89808D88">
      <w:start w:val="1"/>
      <w:numFmt w:val="decimal"/>
      <w:lvlText w:val="%1)"/>
      <w:lvlJc w:val="left"/>
      <w:pPr>
        <w:ind w:left="4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3204E"/>
    <w:multiLevelType w:val="hybridMultilevel"/>
    <w:tmpl w:val="C34CEE86"/>
    <w:lvl w:ilvl="0" w:tplc="A824109E">
      <w:start w:val="1"/>
      <w:numFmt w:val="decimal"/>
      <w:lvlText w:val="5.4.%1."/>
      <w:lvlJc w:val="left"/>
      <w:pPr>
        <w:ind w:left="7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B7FA4"/>
    <w:multiLevelType w:val="hybridMultilevel"/>
    <w:tmpl w:val="1AD23EBE"/>
    <w:lvl w:ilvl="0" w:tplc="20F2554A">
      <w:start w:val="1"/>
      <w:numFmt w:val="decimal"/>
      <w:lvlText w:val="5.3.%1."/>
      <w:lvlJc w:val="left"/>
      <w:pPr>
        <w:ind w:left="7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749D9"/>
    <w:multiLevelType w:val="hybridMultilevel"/>
    <w:tmpl w:val="85442B42"/>
    <w:lvl w:ilvl="0" w:tplc="6B1EF3EC">
      <w:start w:val="1"/>
      <w:numFmt w:val="russianLower"/>
      <w:lvlText w:val="%1)"/>
      <w:lvlJc w:val="left"/>
      <w:pPr>
        <w:ind w:left="3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E4FB9"/>
    <w:multiLevelType w:val="hybridMultilevel"/>
    <w:tmpl w:val="5F0E0550"/>
    <w:lvl w:ilvl="0" w:tplc="5212E1AE">
      <w:start w:val="1"/>
      <w:numFmt w:val="decimal"/>
      <w:lvlText w:val="5.%1."/>
      <w:lvlJc w:val="left"/>
      <w:pPr>
        <w:ind w:left="5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37AF6"/>
    <w:multiLevelType w:val="hybridMultilevel"/>
    <w:tmpl w:val="E4AE76A4"/>
    <w:lvl w:ilvl="0" w:tplc="73A0595C">
      <w:start w:val="1"/>
      <w:numFmt w:val="decimal"/>
      <w:lvlText w:val="5.1.%1."/>
      <w:lvlJc w:val="left"/>
      <w:pPr>
        <w:ind w:left="5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F90948"/>
    <w:multiLevelType w:val="hybridMultilevel"/>
    <w:tmpl w:val="698692E2"/>
    <w:lvl w:ilvl="0" w:tplc="D0CEFFD8">
      <w:start w:val="1"/>
      <w:numFmt w:val="russianLower"/>
      <w:lvlText w:val="%1)"/>
      <w:lvlJc w:val="left"/>
      <w:pPr>
        <w:ind w:left="7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C211FC"/>
    <w:multiLevelType w:val="hybridMultilevel"/>
    <w:tmpl w:val="818AEF5A"/>
    <w:lvl w:ilvl="0" w:tplc="1BDE9C7A">
      <w:start w:val="1"/>
      <w:numFmt w:val="decimal"/>
      <w:lvlText w:val="1.%1."/>
      <w:lvlJc w:val="left"/>
      <w:pPr>
        <w:ind w:left="927" w:hanging="360"/>
      </w:pPr>
      <w:rPr>
        <w:rFonts w:hint="default"/>
      </w:rPr>
    </w:lvl>
    <w:lvl w:ilvl="1" w:tplc="91F028CC">
      <w:start w:val="1"/>
      <w:numFmt w:val="decimal"/>
      <w:lvlText w:val="1.%2.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0B26C5"/>
    <w:multiLevelType w:val="hybridMultilevel"/>
    <w:tmpl w:val="20AE0B32"/>
    <w:lvl w:ilvl="0" w:tplc="BD9CC0B0">
      <w:start w:val="1"/>
      <w:numFmt w:val="decimal"/>
      <w:lvlText w:val="%1)"/>
      <w:lvlJc w:val="left"/>
      <w:pPr>
        <w:ind w:left="3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BA4148"/>
    <w:multiLevelType w:val="hybridMultilevel"/>
    <w:tmpl w:val="1CEAA0AC"/>
    <w:lvl w:ilvl="0" w:tplc="C06A1A8E">
      <w:start w:val="1"/>
      <w:numFmt w:val="decimal"/>
      <w:lvlText w:val="7.%1."/>
      <w:lvlJc w:val="left"/>
      <w:pPr>
        <w:ind w:left="14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B6385"/>
    <w:multiLevelType w:val="multilevel"/>
    <w:tmpl w:val="08C6EB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1542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6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79C42339"/>
    <w:multiLevelType w:val="hybridMultilevel"/>
    <w:tmpl w:val="DB1C7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055D9B"/>
    <w:multiLevelType w:val="hybridMultilevel"/>
    <w:tmpl w:val="B95A2664"/>
    <w:lvl w:ilvl="0" w:tplc="D55808DA">
      <w:start w:val="1"/>
      <w:numFmt w:val="decimal"/>
      <w:lvlText w:val="4.2.%1."/>
      <w:lvlJc w:val="left"/>
      <w:pPr>
        <w:ind w:left="2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02F4E"/>
    <w:multiLevelType w:val="hybridMultilevel"/>
    <w:tmpl w:val="206E7AAC"/>
    <w:lvl w:ilvl="0" w:tplc="C5EC70FC">
      <w:start w:val="1"/>
      <w:numFmt w:val="decimal"/>
      <w:lvlText w:val="%1)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9"/>
  </w:num>
  <w:num w:numId="5">
    <w:abstractNumId w:val="19"/>
  </w:num>
  <w:num w:numId="6">
    <w:abstractNumId w:val="17"/>
  </w:num>
  <w:num w:numId="7">
    <w:abstractNumId w:val="3"/>
  </w:num>
  <w:num w:numId="8">
    <w:abstractNumId w:val="6"/>
  </w:num>
  <w:num w:numId="9">
    <w:abstractNumId w:val="2"/>
  </w:num>
  <w:num w:numId="10">
    <w:abstractNumId w:val="4"/>
  </w:num>
  <w:num w:numId="11">
    <w:abstractNumId w:val="22"/>
  </w:num>
  <w:num w:numId="12">
    <w:abstractNumId w:val="23"/>
  </w:num>
  <w:num w:numId="13">
    <w:abstractNumId w:val="18"/>
  </w:num>
  <w:num w:numId="14">
    <w:abstractNumId w:val="13"/>
  </w:num>
  <w:num w:numId="15">
    <w:abstractNumId w:val="1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0"/>
  </w:num>
  <w:num w:numId="21">
    <w:abstractNumId w:val="7"/>
  </w:num>
  <w:num w:numId="22">
    <w:abstractNumId w:val="12"/>
  </w:num>
  <w:num w:numId="23">
    <w:abstractNumId w:val="1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B5"/>
    <w:rsid w:val="00080F14"/>
    <w:rsid w:val="000A5E44"/>
    <w:rsid w:val="00122AD4"/>
    <w:rsid w:val="001E0F21"/>
    <w:rsid w:val="002804A6"/>
    <w:rsid w:val="00373241"/>
    <w:rsid w:val="003D0395"/>
    <w:rsid w:val="004346F0"/>
    <w:rsid w:val="00437E3C"/>
    <w:rsid w:val="004574A2"/>
    <w:rsid w:val="00477FC8"/>
    <w:rsid w:val="0052058F"/>
    <w:rsid w:val="00524775"/>
    <w:rsid w:val="0061782A"/>
    <w:rsid w:val="00626F8C"/>
    <w:rsid w:val="007014B5"/>
    <w:rsid w:val="00821479"/>
    <w:rsid w:val="00821806"/>
    <w:rsid w:val="00825D21"/>
    <w:rsid w:val="00850BDD"/>
    <w:rsid w:val="008B3DC1"/>
    <w:rsid w:val="008E4F47"/>
    <w:rsid w:val="00981448"/>
    <w:rsid w:val="009C3777"/>
    <w:rsid w:val="009C6B1C"/>
    <w:rsid w:val="009D36DA"/>
    <w:rsid w:val="009D5A1A"/>
    <w:rsid w:val="00B14B84"/>
    <w:rsid w:val="00B802E9"/>
    <w:rsid w:val="00BB25AA"/>
    <w:rsid w:val="00BB26C5"/>
    <w:rsid w:val="00BF056B"/>
    <w:rsid w:val="00C34C27"/>
    <w:rsid w:val="00CD26A8"/>
    <w:rsid w:val="00CD3343"/>
    <w:rsid w:val="00D25A61"/>
    <w:rsid w:val="00D65CA4"/>
    <w:rsid w:val="00DB5BF0"/>
    <w:rsid w:val="00DE1D11"/>
    <w:rsid w:val="00E9543F"/>
    <w:rsid w:val="00EB744E"/>
    <w:rsid w:val="00EC67F1"/>
    <w:rsid w:val="00F16E1B"/>
    <w:rsid w:val="00F56FE1"/>
    <w:rsid w:val="00F777ED"/>
    <w:rsid w:val="00F87E71"/>
    <w:rsid w:val="00FB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4EEC8-529B-4F51-91CA-A3D3031D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47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4C27"/>
    <w:rPr>
      <w:rFonts w:ascii="Segoe UI" w:hAnsi="Segoe UI" w:cs="Segoe UI"/>
      <w:sz w:val="18"/>
      <w:szCs w:val="18"/>
    </w:rPr>
  </w:style>
  <w:style w:type="character" w:customStyle="1" w:styleId="FontStyle21">
    <w:name w:val="Font Style21"/>
    <w:rsid w:val="0061782A"/>
    <w:rPr>
      <w:rFonts w:ascii="Times New Roman" w:hAnsi="Times New Roman" w:cs="Times New Roman" w:hint="default"/>
      <w:sz w:val="16"/>
      <w:szCs w:val="16"/>
    </w:rPr>
  </w:style>
  <w:style w:type="character" w:customStyle="1" w:styleId="2">
    <w:name w:val="Основной текст (2)_"/>
    <w:basedOn w:val="a0"/>
    <w:link w:val="20"/>
    <w:rsid w:val="0061782A"/>
    <w:rPr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1782A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82A"/>
    <w:pPr>
      <w:widowControl w:val="0"/>
      <w:shd w:val="clear" w:color="auto" w:fill="FFFFFF"/>
      <w:spacing w:after="60" w:line="0" w:lineRule="atLeast"/>
      <w:ind w:hanging="1040"/>
      <w:jc w:val="both"/>
    </w:pPr>
  </w:style>
  <w:style w:type="paragraph" w:customStyle="1" w:styleId="30">
    <w:name w:val="Основной текст (3)"/>
    <w:basedOn w:val="a"/>
    <w:link w:val="3"/>
    <w:rsid w:val="0061782A"/>
    <w:pPr>
      <w:widowControl w:val="0"/>
      <w:shd w:val="clear" w:color="auto" w:fill="FFFFFF"/>
      <w:spacing w:before="240" w:after="0" w:line="270" w:lineRule="exact"/>
      <w:jc w:val="center"/>
    </w:pPr>
    <w:rPr>
      <w:b/>
      <w:bCs/>
    </w:rPr>
  </w:style>
  <w:style w:type="paragraph" w:styleId="a5">
    <w:name w:val="No Spacing"/>
    <w:uiPriority w:val="1"/>
    <w:qFormat/>
    <w:rsid w:val="0061782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6">
    <w:name w:val="Гипертекстовая ссылка"/>
    <w:uiPriority w:val="99"/>
    <w:rsid w:val="0061782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0CEEDD69D52CBC31F3809F3AF91F80DEB455CF179D6EDE1FFAB81EEB4ABD96D704F0E31E79635DAEB3AE6196ED1D5DF9x574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B0CEEDD69D52CBC31F39E922C95418FDABA0FC01490638843AABE49B41ABBC38544AEBA4E3E2851AEAEB26095xF70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2CCB3D5E0E2F260F38E3A9DB8BBD609D0C4088FA9AD912446784928A6A60EF80E8B4A1D95127B37l5BB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2CCB3D5E0E2F260F38E3A9DB8BBD609D0C4088FAAA9912446784928A6A60EF80E8B4A1D95127C34l5B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0CEEDD69D52CBC31F3809F3AF91F80DEB455CF17916CDC17F9B81EEB4ABD96D704F0E30C793B51AFB0B06697F84B0CBF025693BBA43E9A01C33898x07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18E35-C4AE-440B-9E00-033A9C41F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8</Pages>
  <Words>3354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Афонина</cp:lastModifiedBy>
  <cp:revision>19</cp:revision>
  <cp:lastPrinted>2024-02-20T01:00:00Z</cp:lastPrinted>
  <dcterms:created xsi:type="dcterms:W3CDTF">2023-11-29T00:24:00Z</dcterms:created>
  <dcterms:modified xsi:type="dcterms:W3CDTF">2024-02-20T07:07:00Z</dcterms:modified>
</cp:coreProperties>
</file>